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68" w:rsidRDefault="00D44CE0">
      <w:pPr>
        <w:pStyle w:val="1"/>
        <w:ind w:left="1519" w:right="134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40068" w:rsidRDefault="00B40068">
      <w:pPr>
        <w:pStyle w:val="a3"/>
        <w:rPr>
          <w:b/>
          <w:sz w:val="26"/>
        </w:rPr>
      </w:pPr>
    </w:p>
    <w:p w:rsidR="00B40068" w:rsidRDefault="00B40068">
      <w:pPr>
        <w:pStyle w:val="a3"/>
        <w:spacing w:before="4"/>
        <w:rPr>
          <w:b/>
          <w:sz w:val="31"/>
        </w:rPr>
      </w:pPr>
    </w:p>
    <w:p w:rsidR="00B40068" w:rsidRDefault="00D44CE0">
      <w:pPr>
        <w:pStyle w:val="a3"/>
        <w:spacing w:before="1"/>
        <w:ind w:left="1519" w:right="1347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t>области</w:t>
      </w: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spacing w:before="4"/>
        <w:rPr>
          <w:sz w:val="31"/>
        </w:rPr>
      </w:pPr>
    </w:p>
    <w:p w:rsidR="00B40068" w:rsidRDefault="00D44CE0">
      <w:pPr>
        <w:pStyle w:val="a3"/>
        <w:ind w:left="1519" w:right="1389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spacing w:before="5"/>
        <w:rPr>
          <w:sz w:val="31"/>
        </w:rPr>
      </w:pPr>
    </w:p>
    <w:p w:rsidR="00B40068" w:rsidRDefault="00D44CE0">
      <w:pPr>
        <w:pStyle w:val="a3"/>
        <w:ind w:left="1519" w:right="1346"/>
        <w:jc w:val="center"/>
      </w:pP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6"/>
        </w:rPr>
        <w:t xml:space="preserve"> </w:t>
      </w:r>
      <w:proofErr w:type="gramStart"/>
      <w:r>
        <w:t>начальная</w:t>
      </w:r>
      <w:proofErr w:type="gramEnd"/>
      <w:r>
        <w:rPr>
          <w:spacing w:val="-6"/>
        </w:rPr>
        <w:t xml:space="preserve"> </w:t>
      </w:r>
      <w:r>
        <w:t>школа-детский</w:t>
      </w:r>
      <w:r>
        <w:rPr>
          <w:spacing w:val="-5"/>
        </w:rPr>
        <w:t xml:space="preserve"> </w:t>
      </w:r>
      <w:r>
        <w:t>сад"</w:t>
      </w: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spacing w:before="1"/>
        <w:rPr>
          <w:sz w:val="16"/>
        </w:rPr>
      </w:pPr>
    </w:p>
    <w:p w:rsidR="00B40068" w:rsidRDefault="00B40068">
      <w:pPr>
        <w:rPr>
          <w:sz w:val="16"/>
        </w:rPr>
        <w:sectPr w:rsidR="00B4006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B40068" w:rsidRDefault="00D44CE0">
      <w:pPr>
        <w:spacing w:before="95" w:line="217" w:lineRule="exact"/>
        <w:jc w:val="right"/>
        <w:rPr>
          <w:sz w:val="20"/>
        </w:rPr>
      </w:pPr>
      <w:r>
        <w:rPr>
          <w:sz w:val="20"/>
        </w:rPr>
        <w:lastRenderedPageBreak/>
        <w:t>СОГЛАСОВАНО</w:t>
      </w:r>
    </w:p>
    <w:p w:rsidR="00B40068" w:rsidRDefault="00D44CE0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B40068" w:rsidRDefault="00D44CE0">
      <w:pPr>
        <w:spacing w:before="95" w:line="217" w:lineRule="exact"/>
        <w:ind w:left="1830" w:right="208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40068" w:rsidRDefault="00D44CE0">
      <w:pPr>
        <w:spacing w:line="217" w:lineRule="exact"/>
        <w:ind w:left="1920" w:right="208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B40068" w:rsidRDefault="00B40068">
      <w:pPr>
        <w:spacing w:line="217" w:lineRule="exact"/>
        <w:jc w:val="center"/>
        <w:rPr>
          <w:sz w:val="20"/>
        </w:rPr>
        <w:sectPr w:rsidR="00B4006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B40068" w:rsidRDefault="00D44CE0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Е.В.</w:t>
      </w:r>
    </w:p>
    <w:p w:rsidR="00B40068" w:rsidRDefault="00B40068">
      <w:pPr>
        <w:rPr>
          <w:sz w:val="20"/>
        </w:rPr>
        <w:sectPr w:rsidR="00B4006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40068" w:rsidRDefault="00D44CE0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B40068" w:rsidRDefault="00D44CE0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60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B40068" w:rsidRDefault="00D44CE0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№22</w:t>
      </w:r>
    </w:p>
    <w:p w:rsidR="00B40068" w:rsidRDefault="00D44CE0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B40068" w:rsidRDefault="00B40068">
      <w:pPr>
        <w:spacing w:line="217" w:lineRule="exact"/>
        <w:rPr>
          <w:sz w:val="20"/>
        </w:rPr>
        <w:sectPr w:rsidR="00B4006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rPr>
          <w:sz w:val="20"/>
        </w:rPr>
      </w:pPr>
    </w:p>
    <w:p w:rsidR="00B40068" w:rsidRDefault="00B40068">
      <w:pPr>
        <w:pStyle w:val="a3"/>
        <w:spacing w:before="8"/>
        <w:rPr>
          <w:sz w:val="21"/>
        </w:rPr>
      </w:pPr>
    </w:p>
    <w:p w:rsidR="00B40068" w:rsidRDefault="00D44CE0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1974103)</w:t>
      </w:r>
    </w:p>
    <w:p w:rsidR="00B40068" w:rsidRDefault="00D44CE0">
      <w:pPr>
        <w:pStyle w:val="a3"/>
        <w:spacing w:before="95"/>
        <w:ind w:left="1519" w:right="134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40068" w:rsidRDefault="00D44CE0">
      <w:pPr>
        <w:pStyle w:val="a3"/>
        <w:spacing w:before="60"/>
        <w:ind w:left="1519" w:right="1344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spacing w:before="5"/>
        <w:rPr>
          <w:sz w:val="31"/>
        </w:rPr>
      </w:pPr>
    </w:p>
    <w:p w:rsidR="00B40068" w:rsidRDefault="00D44CE0">
      <w:pPr>
        <w:pStyle w:val="a3"/>
        <w:spacing w:line="292" w:lineRule="auto"/>
        <w:ind w:left="3172" w:right="299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t xml:space="preserve"> 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spacing w:before="4"/>
        <w:rPr>
          <w:sz w:val="21"/>
        </w:rPr>
      </w:pPr>
    </w:p>
    <w:p w:rsidR="00B40068" w:rsidRDefault="00D44CE0">
      <w:pPr>
        <w:pStyle w:val="a3"/>
        <w:ind w:right="339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B40068" w:rsidRDefault="00D44CE0">
      <w:pPr>
        <w:pStyle w:val="a3"/>
        <w:spacing w:before="60"/>
        <w:ind w:right="331"/>
        <w:jc w:val="right"/>
      </w:pPr>
      <w:r>
        <w:t>учитель</w:t>
      </w: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rPr>
          <w:sz w:val="26"/>
        </w:rPr>
      </w:pPr>
    </w:p>
    <w:p w:rsidR="00B40068" w:rsidRDefault="00B40068">
      <w:pPr>
        <w:pStyle w:val="a3"/>
        <w:spacing w:before="3"/>
        <w:rPr>
          <w:sz w:val="37"/>
        </w:rPr>
      </w:pPr>
    </w:p>
    <w:p w:rsidR="00B40068" w:rsidRDefault="00D44CE0">
      <w:pPr>
        <w:pStyle w:val="a3"/>
        <w:spacing w:before="1"/>
        <w:ind w:left="1516" w:right="1389"/>
        <w:jc w:val="center"/>
      </w:pPr>
      <w:proofErr w:type="spellStart"/>
      <w:r>
        <w:rPr>
          <w:spacing w:val="-1"/>
        </w:rPr>
        <w:t>Климушино</w:t>
      </w:r>
      <w:proofErr w:type="spellEnd"/>
      <w:r>
        <w:rPr>
          <w:spacing w:val="-16"/>
        </w:rPr>
        <w:t xml:space="preserve"> </w:t>
      </w:r>
      <w:r>
        <w:t>2023</w:t>
      </w:r>
    </w:p>
    <w:p w:rsidR="00B40068" w:rsidRDefault="00B40068">
      <w:pPr>
        <w:jc w:val="center"/>
        <w:sectPr w:rsidR="00B4006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40068" w:rsidRDefault="00B40068">
      <w:pPr>
        <w:pStyle w:val="a3"/>
        <w:spacing w:before="4"/>
        <w:rPr>
          <w:sz w:val="17"/>
        </w:rPr>
      </w:pPr>
    </w:p>
    <w:p w:rsidR="00B40068" w:rsidRDefault="00B40068">
      <w:pPr>
        <w:rPr>
          <w:sz w:val="17"/>
        </w:rPr>
        <w:sectPr w:rsidR="00B40068">
          <w:pgSz w:w="11900" w:h="16840"/>
          <w:pgMar w:top="1600" w:right="560" w:bottom="280" w:left="560" w:header="720" w:footer="720" w:gutter="0"/>
          <w:cols w:space="720"/>
        </w:sectPr>
      </w:pPr>
    </w:p>
    <w:p w:rsidR="00B40068" w:rsidRDefault="00D44CE0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40068" w:rsidRDefault="00D44CE0">
      <w:pPr>
        <w:pStyle w:val="a3"/>
        <w:spacing w:before="179" w:line="292" w:lineRule="auto"/>
        <w:ind w:left="106" w:right="8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B40068" w:rsidRDefault="00D44CE0">
      <w:pPr>
        <w:pStyle w:val="a3"/>
        <w:spacing w:line="292" w:lineRule="auto"/>
        <w:ind w:left="106" w:right="8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</w:t>
      </w:r>
      <w:r>
        <w:t xml:space="preserve">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B40068" w:rsidRDefault="00D44CE0">
      <w:pPr>
        <w:pStyle w:val="a3"/>
        <w:spacing w:line="292" w:lineRule="auto"/>
        <w:ind w:left="106" w:right="161"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</w:t>
      </w:r>
      <w:r>
        <w:rPr>
          <w:spacing w:val="1"/>
        </w:rPr>
        <w:t xml:space="preserve"> </w:t>
      </w:r>
      <w:r>
        <w:t xml:space="preserve">младшего школьного возраста. Оно активно </w:t>
      </w:r>
      <w:r>
        <w:t>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B40068" w:rsidRDefault="00D44CE0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 xml:space="preserve">форм занятий </w:t>
      </w:r>
      <w:r>
        <w:t>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-2"/>
        </w:rPr>
        <w:t xml:space="preserve"> </w:t>
      </w:r>
      <w:r>
        <w:t>направленности.</w:t>
      </w:r>
    </w:p>
    <w:p w:rsidR="00B40068" w:rsidRDefault="00D44CE0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</w:t>
      </w:r>
      <w:r>
        <w:t>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B40068" w:rsidRDefault="00D44CE0">
      <w:pPr>
        <w:pStyle w:val="a3"/>
        <w:spacing w:line="292" w:lineRule="auto"/>
        <w:ind w:left="106" w:right="19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</w:t>
      </w:r>
      <w:r>
        <w:t>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B40068" w:rsidRDefault="00D44CE0">
      <w:pPr>
        <w:pStyle w:val="a3"/>
        <w:spacing w:line="292" w:lineRule="auto"/>
        <w:ind w:left="106" w:right="26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 xml:space="preserve">занятиям физической </w:t>
      </w:r>
      <w:r>
        <w:t>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</w:t>
      </w:r>
      <w:r>
        <w:t>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B40068" w:rsidRDefault="00D44CE0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 xml:space="preserve">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</w:t>
      </w:r>
      <w:r>
        <w:t>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B40068" w:rsidRDefault="00D44CE0">
      <w:pPr>
        <w:pStyle w:val="a3"/>
        <w:spacing w:line="292" w:lineRule="auto"/>
        <w:ind w:left="106" w:right="52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B40068" w:rsidRDefault="00B40068">
      <w:pPr>
        <w:spacing w:line="292" w:lineRule="auto"/>
        <w:sectPr w:rsidR="00B40068">
          <w:pgSz w:w="11900" w:h="16840"/>
          <w:pgMar w:top="520" w:right="560" w:bottom="280" w:left="560" w:header="720" w:footer="720" w:gutter="0"/>
          <w:cols w:space="720"/>
        </w:sectPr>
      </w:pPr>
    </w:p>
    <w:p w:rsidR="00B40068" w:rsidRDefault="00D44CE0">
      <w:pPr>
        <w:pStyle w:val="a3"/>
        <w:spacing w:before="62" w:line="292" w:lineRule="auto"/>
        <w:ind w:left="106" w:right="34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</w:t>
      </w:r>
      <w:r>
        <w:t xml:space="preserve">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B40068" w:rsidRDefault="00D44CE0">
      <w:pPr>
        <w:pStyle w:val="a3"/>
        <w:spacing w:line="292" w:lineRule="auto"/>
        <w:ind w:left="106" w:right="39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</w:t>
      </w:r>
      <w:r>
        <w:t>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</w:t>
      </w:r>
      <w:r>
        <w:t>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</w:t>
      </w:r>
      <w:r>
        <w:t>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B40068" w:rsidRDefault="00D44CE0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</w:t>
      </w:r>
      <w:r>
        <w:t>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B40068" w:rsidRDefault="00D44CE0">
      <w:pPr>
        <w:pStyle w:val="a3"/>
        <w:spacing w:line="292" w:lineRule="auto"/>
        <w:ind w:left="106" w:right="40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</w:t>
      </w:r>
      <w:r>
        <w:t>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B40068" w:rsidRDefault="00D44CE0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40068" w:rsidRDefault="00D44CE0">
      <w:pPr>
        <w:pStyle w:val="a3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часа.</w:t>
      </w:r>
    </w:p>
    <w:p w:rsidR="00B40068" w:rsidRDefault="00B40068">
      <w:p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p w:rsidR="00B40068" w:rsidRDefault="00D44CE0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B40068" w:rsidRDefault="00D44CE0">
      <w:pPr>
        <w:spacing w:before="179" w:line="292" w:lineRule="auto"/>
        <w:ind w:left="106" w:right="638" w:firstLine="180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развития физической культуры в России.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40068" w:rsidRDefault="00D44CE0">
      <w:pPr>
        <w:pStyle w:val="a3"/>
        <w:spacing w:line="292" w:lineRule="auto"/>
        <w:ind w:left="106" w:right="104" w:firstLine="180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</w:t>
      </w:r>
      <w:r>
        <w:rPr>
          <w:spacing w:val="1"/>
        </w:rPr>
        <w:t xml:space="preserve"> </w:t>
      </w:r>
      <w:r>
        <w:t>подготовкой на работу организма. Регулирова</w:t>
      </w:r>
      <w:r>
        <w:t>ние физической нагрузки по пульсу на самостоятельных</w:t>
      </w:r>
      <w:r>
        <w:rPr>
          <w:spacing w:val="-58"/>
        </w:rPr>
        <w:t xml:space="preserve"> </w:t>
      </w:r>
      <w:r>
        <w:t>занятиях физической подготовкой. Определение тяжести нагрузки на самостоятельных 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</w:t>
      </w:r>
      <w:r>
        <w:rPr>
          <w:spacing w:val="1"/>
        </w:rPr>
        <w:t xml:space="preserve"> </w:t>
      </w:r>
      <w:r>
        <w:t>особенностей физического развития и физической подготовленности посредством регулярного</w:t>
      </w:r>
      <w:r>
        <w:rPr>
          <w:spacing w:val="1"/>
        </w:rPr>
        <w:t xml:space="preserve"> </w:t>
      </w:r>
      <w:r>
        <w:t>наблюдения. Оказание 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B40068" w:rsidRDefault="00D44CE0">
      <w:pPr>
        <w:pStyle w:val="a3"/>
        <w:spacing w:line="292" w:lineRule="auto"/>
        <w:ind w:left="106" w:right="133" w:firstLine="180"/>
      </w:pPr>
      <w:r>
        <w:rPr>
          <w:b/>
          <w:i/>
        </w:rPr>
        <w:t>Физическое</w:t>
      </w:r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совершенствование</w:t>
      </w:r>
      <w:proofErr w:type="gramStart"/>
      <w:r>
        <w:rPr>
          <w:b/>
          <w:i/>
        </w:rPr>
        <w:t>.</w:t>
      </w:r>
      <w:r>
        <w:rPr>
          <w:i/>
        </w:rPr>
        <w:t>О</w:t>
      </w:r>
      <w:proofErr w:type="gramEnd"/>
      <w:r>
        <w:rPr>
          <w:i/>
        </w:rPr>
        <w:t>здоровительная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физическая</w:t>
      </w:r>
      <w:r>
        <w:rPr>
          <w:i/>
          <w:spacing w:val="-8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осанки,</w:t>
      </w:r>
      <w:r>
        <w:rPr>
          <w:spacing w:val="-57"/>
        </w:rPr>
        <w:t xml:space="preserve"> </w:t>
      </w:r>
      <w:r>
        <w:t>упражнения для профилактики её нарушения (на расслабление мышц спины и профилактику</w:t>
      </w:r>
      <w:r>
        <w:rPr>
          <w:spacing w:val="1"/>
        </w:rPr>
        <w:t xml:space="preserve"> </w:t>
      </w:r>
      <w:r>
        <w:t>сутулости). Упражнения для снижения массы тела за счёт упражнений с высокой активностью работы</w:t>
      </w:r>
      <w:r>
        <w:rPr>
          <w:spacing w:val="-58"/>
        </w:rPr>
        <w:t xml:space="preserve"> </w:t>
      </w:r>
      <w:r>
        <w:t>больших мышечных групп. Закаливающие процедуры: купа</w:t>
      </w:r>
      <w:r>
        <w:t>ние в естественных водоёмах; 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 процедуры.</w:t>
      </w:r>
    </w:p>
    <w:p w:rsidR="00B40068" w:rsidRDefault="00D44CE0">
      <w:pPr>
        <w:pStyle w:val="a3"/>
        <w:spacing w:line="292" w:lineRule="auto"/>
        <w:ind w:left="106" w:right="561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</w:t>
      </w:r>
      <w:r>
        <w:rPr>
          <w:spacing w:val="1"/>
        </w:rPr>
        <w:t xml:space="preserve"> </w:t>
      </w:r>
      <w:r>
        <w:t>Предупреждение травматизма при выполнении гимнастических и акробатических упражнений.</w:t>
      </w:r>
      <w:r>
        <w:rPr>
          <w:spacing w:val="1"/>
        </w:rPr>
        <w:t xml:space="preserve"> </w:t>
      </w:r>
      <w:r>
        <w:t>Акробатические комбинации и</w:t>
      </w:r>
      <w:r>
        <w:t>з хорошо освоенных упражнений. Опорный прыжок через</w:t>
      </w:r>
      <w:r>
        <w:rPr>
          <w:spacing w:val="1"/>
        </w:rPr>
        <w:t xml:space="preserve"> </w:t>
      </w:r>
      <w:r>
        <w:t xml:space="preserve">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</w:t>
      </w:r>
      <w:r>
        <w:rPr>
          <w:spacing w:val="-58"/>
        </w:rPr>
        <w:t xml:space="preserve"> </w:t>
      </w:r>
      <w:r>
        <w:t>перекладине:</w:t>
      </w:r>
      <w:r>
        <w:rPr>
          <w:spacing w:val="-2"/>
        </w:rPr>
        <w:t xml:space="preserve"> </w:t>
      </w:r>
      <w:r>
        <w:t>висы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упоры,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переворотом.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</w:t>
      </w:r>
      <w:proofErr w:type="spellStart"/>
      <w:r>
        <w:t>енка</w:t>
      </w:r>
      <w:proofErr w:type="spellEnd"/>
      <w:r>
        <w:t>».</w:t>
      </w:r>
    </w:p>
    <w:p w:rsidR="00B40068" w:rsidRDefault="00D44CE0">
      <w:pPr>
        <w:pStyle w:val="a3"/>
        <w:spacing w:line="292" w:lineRule="auto"/>
        <w:ind w:left="106" w:right="84" w:firstLine="180"/>
      </w:pPr>
      <w:r>
        <w:t>Лёгкая атлетика. Предупреждение т</w:t>
      </w:r>
      <w:r>
        <w:t>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-5"/>
        </w:rPr>
        <w:t xml:space="preserve"> </w:t>
      </w:r>
      <w:r>
        <w:t>дистанции:</w:t>
      </w:r>
      <w:r>
        <w:rPr>
          <w:spacing w:val="-6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старт;</w:t>
      </w:r>
      <w:r>
        <w:rPr>
          <w:spacing w:val="-6"/>
        </w:rPr>
        <w:t xml:space="preserve"> </w:t>
      </w:r>
      <w:r>
        <w:t>стартовое</w:t>
      </w:r>
      <w:r>
        <w:rPr>
          <w:spacing w:val="-4"/>
        </w:rPr>
        <w:t xml:space="preserve"> </w:t>
      </w:r>
      <w:r>
        <w:t>ускорение,</w:t>
      </w:r>
      <w:r>
        <w:rPr>
          <w:spacing w:val="-5"/>
        </w:rPr>
        <w:t xml:space="preserve"> </w:t>
      </w:r>
      <w:r>
        <w:t>финиширование.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 xml:space="preserve">на </w:t>
      </w:r>
      <w:proofErr w:type="gramStart"/>
      <w:r>
        <w:t>дальность</w:t>
      </w:r>
      <w:proofErr w:type="gramEnd"/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месте.</w:t>
      </w:r>
    </w:p>
    <w:p w:rsidR="00B40068" w:rsidRDefault="00D44CE0">
      <w:pPr>
        <w:pStyle w:val="a3"/>
        <w:spacing w:line="292" w:lineRule="auto"/>
        <w:ind w:left="106" w:right="1090" w:firstLine="180"/>
      </w:pPr>
      <w:r>
        <w:t>Лыжная подготовка. Предупреждение травматизма во время занятий лыжной подготовкой.</w:t>
      </w:r>
      <w:r>
        <w:rPr>
          <w:spacing w:val="-5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передвижении на</w:t>
      </w:r>
      <w:r>
        <w:rPr>
          <w:spacing w:val="-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одновременным одношажным</w:t>
      </w:r>
      <w:r>
        <w:rPr>
          <w:spacing w:val="-1"/>
        </w:rPr>
        <w:t xml:space="preserve"> </w:t>
      </w:r>
      <w:r>
        <w:t>ходом.</w:t>
      </w:r>
    </w:p>
    <w:p w:rsidR="00B40068" w:rsidRDefault="00D44CE0">
      <w:pPr>
        <w:pStyle w:val="a3"/>
        <w:spacing w:line="292" w:lineRule="auto"/>
        <w:ind w:left="106" w:right="590" w:firstLine="180"/>
      </w:pPr>
      <w:r>
        <w:t>Плавательная подготовка. 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</w:t>
      </w:r>
      <w:r>
        <w:t>пражнения в плавании кролем на груди; ознакомительные упражнения в плавании</w:t>
      </w:r>
      <w:r>
        <w:rPr>
          <w:spacing w:val="-58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 спине.</w:t>
      </w:r>
    </w:p>
    <w:p w:rsidR="00B40068" w:rsidRDefault="00D44CE0">
      <w:pPr>
        <w:pStyle w:val="a3"/>
        <w:spacing w:line="292" w:lineRule="auto"/>
        <w:ind w:left="106" w:firstLine="180"/>
      </w:pPr>
      <w:r>
        <w:t>Подвижные и спортивные игры. Предупреждение травматизма на занятиях подвижными 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Волейбол:</w:t>
      </w:r>
      <w:r>
        <w:rPr>
          <w:spacing w:val="-4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боковая</w:t>
      </w:r>
      <w:r>
        <w:rPr>
          <w:spacing w:val="-4"/>
        </w:rPr>
        <w:t xml:space="preserve"> </w:t>
      </w:r>
      <w:r>
        <w:t>подача;</w:t>
      </w:r>
      <w:r>
        <w:rPr>
          <w:spacing w:val="-5"/>
        </w:rPr>
        <w:t xml:space="preserve"> </w:t>
      </w:r>
      <w:r>
        <w:t>п</w:t>
      </w:r>
      <w:r>
        <w:t>риём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сверху;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B40068" w:rsidRDefault="00D44CE0">
      <w:pPr>
        <w:pStyle w:val="a3"/>
        <w:spacing w:line="292" w:lineRule="auto"/>
        <w:ind w:left="106" w:right="104"/>
      </w:pPr>
      <w:r>
        <w:t>Баскетбол: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 условиях игровой деятельности. Футбол: остановки катящегося мяча внутренней стороной 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деятельности.</w:t>
      </w:r>
    </w:p>
    <w:p w:rsidR="00B40068" w:rsidRDefault="00D44CE0">
      <w:pPr>
        <w:spacing w:line="292" w:lineRule="auto"/>
        <w:ind w:left="106" w:right="1040" w:firstLine="180"/>
        <w:jc w:val="both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итие основных физических качеств.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B40068" w:rsidRDefault="00B40068">
      <w:pPr>
        <w:spacing w:line="292" w:lineRule="auto"/>
        <w:jc w:val="both"/>
        <w:rPr>
          <w:sz w:val="24"/>
        </w:rPr>
        <w:sectPr w:rsidR="00B40068">
          <w:pgSz w:w="11900" w:h="16840"/>
          <w:pgMar w:top="520" w:right="560" w:bottom="280" w:left="560" w:header="720" w:footer="720" w:gutter="0"/>
          <w:cols w:space="720"/>
        </w:sectPr>
      </w:pPr>
    </w:p>
    <w:p w:rsidR="00B40068" w:rsidRDefault="00D44CE0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B40068" w:rsidRDefault="00D44CE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40068" w:rsidRDefault="00D44CE0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</w:t>
      </w:r>
      <w:r>
        <w:t>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B40068" w:rsidRDefault="00D44CE0">
      <w:pPr>
        <w:pStyle w:val="a3"/>
        <w:spacing w:line="292" w:lineRule="auto"/>
        <w:ind w:left="106" w:right="16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</w:t>
      </w:r>
      <w:r>
        <w:t>ве: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 отношение к</w:t>
      </w:r>
      <w:r>
        <w:rPr>
          <w:sz w:val="24"/>
        </w:rPr>
        <w:t xml:space="preserve">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B40068" w:rsidRDefault="00D44CE0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B40068" w:rsidRDefault="00D44CE0">
      <w:pPr>
        <w:pStyle w:val="a3"/>
        <w:spacing w:before="180" w:line="292" w:lineRule="auto"/>
        <w:ind w:left="106" w:right="85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</w:t>
      </w:r>
      <w:r>
        <w:t>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B40068" w:rsidRDefault="00D44CE0">
      <w:pPr>
        <w:spacing w:before="118"/>
        <w:ind w:left="28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четвёртого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научатся:</w:t>
      </w:r>
    </w:p>
    <w:p w:rsidR="00B40068" w:rsidRDefault="00D44CE0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5" w:firstLine="0"/>
        <w:rPr>
          <w:sz w:val="24"/>
        </w:rPr>
      </w:pPr>
      <w:r>
        <w:rPr>
          <w:sz w:val="24"/>
        </w:rPr>
        <w:t>выявлять отставание в развитии физических к</w:t>
      </w:r>
      <w:r>
        <w:rPr>
          <w:sz w:val="24"/>
        </w:rPr>
        <w:t>ачеств от возрастных стандартов,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упражнений по их устранению;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64" w:firstLine="0"/>
        <w:rPr>
          <w:sz w:val="24"/>
        </w:rPr>
      </w:pPr>
      <w:r>
        <w:rPr>
          <w:sz w:val="24"/>
        </w:rPr>
        <w:t>объединять физические упражнения по их целевому предназначению: на профилактику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силы, быстроты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выносливости;</w:t>
      </w:r>
    </w:p>
    <w:p w:rsidR="00B40068" w:rsidRDefault="00D44CE0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01" w:firstLine="0"/>
        <w:rPr>
          <w:sz w:val="24"/>
        </w:rPr>
      </w:pPr>
      <w:r>
        <w:rPr>
          <w:sz w:val="24"/>
        </w:rPr>
        <w:t>взаимо</w:t>
      </w:r>
      <w:r>
        <w:rPr>
          <w:sz w:val="24"/>
        </w:rPr>
        <w:t>действовать с учителем и учащимися, воспроизводить ранее изученный материал 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диалога;</w:t>
      </w:r>
    </w:p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20" w:right="560" w:bottom="280" w:left="560" w:header="720" w:footer="720" w:gutter="0"/>
          <w:cols w:space="720"/>
        </w:sectPr>
      </w:pP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931" w:firstLine="0"/>
        <w:rPr>
          <w:sz w:val="24"/>
        </w:rPr>
      </w:pPr>
      <w:r>
        <w:rPr>
          <w:sz w:val="24"/>
        </w:rPr>
        <w:lastRenderedPageBreak/>
        <w:t>использовать специальные термины и понятия в общении с учителем и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термины при обучении новым физическим упражнениям, развитии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B40068" w:rsidRDefault="00B40068">
      <w:pPr>
        <w:pStyle w:val="a3"/>
        <w:rPr>
          <w:sz w:val="25"/>
        </w:rPr>
      </w:pPr>
    </w:p>
    <w:p w:rsidR="00B40068" w:rsidRDefault="00D44CE0">
      <w:pPr>
        <w:spacing w:before="1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УУД: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самостоятельно проводить занятия на основе изученного материала и с учётом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7" w:firstLine="0"/>
        <w:rPr>
          <w:sz w:val="24"/>
        </w:rPr>
      </w:pPr>
      <w:r>
        <w:rPr>
          <w:sz w:val="24"/>
        </w:rPr>
        <w:t>оценивать свои успехи в занятиях физической культурой, проявлять стремление к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B40068" w:rsidRDefault="00D44CE0">
      <w:pPr>
        <w:pStyle w:val="1"/>
        <w:spacing w:before="226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40068" w:rsidRDefault="00D44CE0">
      <w:pPr>
        <w:spacing w:before="181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40068" w:rsidRDefault="00B40068">
      <w:pPr>
        <w:pStyle w:val="a3"/>
        <w:rPr>
          <w:sz w:val="25"/>
        </w:rPr>
      </w:pP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5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z w:val="24"/>
        </w:rPr>
        <w:t xml:space="preserve"> и 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быстроты, 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гибкости;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 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 подготовкой;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738" w:firstLine="0"/>
        <w:rPr>
          <w:sz w:val="24"/>
        </w:rPr>
      </w:pPr>
      <w:r>
        <w:rPr>
          <w:sz w:val="24"/>
        </w:rPr>
        <w:t>демонстрировать акробатические комбинации из 5—7 хорошо освоенных упражнений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44" w:firstLine="0"/>
        <w:rPr>
          <w:sz w:val="24"/>
        </w:rPr>
      </w:pPr>
      <w:r>
        <w:rPr>
          <w:sz w:val="24"/>
        </w:rPr>
        <w:t>демонстрировать опорный прыжок через гимнастического козла с разбега способом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напрыгивания</w:t>
      </w:r>
      <w:proofErr w:type="spellEnd"/>
      <w:r>
        <w:rPr>
          <w:sz w:val="24"/>
        </w:rPr>
        <w:t>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52" w:firstLine="0"/>
        <w:rPr>
          <w:sz w:val="24"/>
        </w:rPr>
      </w:pPr>
      <w:r>
        <w:rPr>
          <w:sz w:val="24"/>
        </w:rPr>
        <w:t>демонстрировать движе</w:t>
      </w:r>
      <w:r>
        <w:rPr>
          <w:sz w:val="24"/>
        </w:rPr>
        <w:t>ния танца «Летка-</w:t>
      </w:r>
      <w:proofErr w:type="spellStart"/>
      <w:r>
        <w:rPr>
          <w:sz w:val="24"/>
        </w:rPr>
        <w:t>енка</w:t>
      </w:r>
      <w:proofErr w:type="spellEnd"/>
      <w:r>
        <w:rPr>
          <w:sz w:val="24"/>
        </w:rPr>
        <w:t>» в групповом исполнении под музыкальное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сопровождение;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перешагиванием;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346" w:firstLine="0"/>
        <w:rPr>
          <w:sz w:val="24"/>
        </w:rPr>
      </w:pPr>
      <w:r>
        <w:rPr>
          <w:sz w:val="24"/>
        </w:rPr>
        <w:t xml:space="preserve">демонстрировать </w:t>
      </w:r>
      <w:proofErr w:type="spellStart"/>
      <w:r>
        <w:rPr>
          <w:sz w:val="24"/>
        </w:rPr>
        <w:t>проплывание</w:t>
      </w:r>
      <w:proofErr w:type="spellEnd"/>
      <w:r>
        <w:rPr>
          <w:sz w:val="24"/>
        </w:rPr>
        <w:t xml:space="preserve"> учебной дистанции кролем на груди или кролем на спине 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учащегося);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13" w:firstLine="0"/>
        <w:rPr>
          <w:sz w:val="24"/>
        </w:rPr>
      </w:pPr>
      <w:r>
        <w:rPr>
          <w:sz w:val="24"/>
        </w:rPr>
        <w:t>выполнять освоенные технические действия спортивных игр баскетбол, волейбол и футбол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деятельности;</w:t>
      </w:r>
    </w:p>
    <w:p w:rsidR="00B40068" w:rsidRDefault="00D44CE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</w:p>
    <w:p w:rsidR="00B40068" w:rsidRDefault="00B40068">
      <w:pPr>
        <w:rPr>
          <w:sz w:val="24"/>
        </w:rPr>
        <w:sectPr w:rsidR="00B40068">
          <w:pgSz w:w="11900" w:h="16840"/>
          <w:pgMar w:top="580" w:right="560" w:bottom="280" w:left="560" w:header="720" w:footer="720" w:gutter="0"/>
          <w:cols w:space="720"/>
        </w:sectPr>
      </w:pPr>
    </w:p>
    <w:p w:rsidR="00B40068" w:rsidRDefault="00D44CE0">
      <w:pPr>
        <w:pStyle w:val="a3"/>
        <w:spacing w:before="62"/>
        <w:ind w:left="526"/>
      </w:pPr>
      <w:proofErr w:type="gramStart"/>
      <w:r>
        <w:lastRenderedPageBreak/>
        <w:t>показателях</w:t>
      </w:r>
      <w:proofErr w:type="gramEnd"/>
      <w:r>
        <w:t>.</w:t>
      </w:r>
    </w:p>
    <w:p w:rsidR="00B40068" w:rsidRDefault="00B40068">
      <w:pPr>
        <w:sectPr w:rsidR="00B40068">
          <w:pgSz w:w="11900" w:h="16840"/>
          <w:pgMar w:top="500" w:right="560" w:bottom="280" w:left="560" w:header="720" w:footer="720" w:gutter="0"/>
          <w:cols w:space="720"/>
        </w:sectPr>
      </w:pPr>
    </w:p>
    <w:p w:rsidR="00B40068" w:rsidRDefault="00D44CE0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40068" w:rsidRDefault="00B4006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2"/>
        <w:gridCol w:w="529"/>
        <w:gridCol w:w="1105"/>
        <w:gridCol w:w="1141"/>
        <w:gridCol w:w="805"/>
        <w:gridCol w:w="4935"/>
        <w:gridCol w:w="1237"/>
        <w:gridCol w:w="2162"/>
      </w:tblGrid>
      <w:tr w:rsidR="00B40068">
        <w:trPr>
          <w:trHeight w:val="333"/>
        </w:trPr>
        <w:tc>
          <w:tcPr>
            <w:tcW w:w="468" w:type="dxa"/>
            <w:vMerge w:val="restart"/>
          </w:tcPr>
          <w:p w:rsidR="00B40068" w:rsidRDefault="00D44CE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122" w:type="dxa"/>
            <w:vMerge w:val="restart"/>
          </w:tcPr>
          <w:p w:rsidR="00B40068" w:rsidRDefault="00D44CE0">
            <w:pPr>
              <w:pStyle w:val="TableParagraph"/>
              <w:spacing w:before="74" w:line="266" w:lineRule="auto"/>
              <w:ind w:right="8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B40068" w:rsidRDefault="00D44CE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B40068" w:rsidRDefault="00D44CE0">
            <w:pPr>
              <w:pStyle w:val="TableParagraph"/>
              <w:spacing w:before="74" w:line="266" w:lineRule="auto"/>
              <w:ind w:left="75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35" w:type="dxa"/>
            <w:vMerge w:val="restart"/>
          </w:tcPr>
          <w:p w:rsidR="00B40068" w:rsidRDefault="00D44CE0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B40068" w:rsidRDefault="00D44CE0">
            <w:pPr>
              <w:pStyle w:val="TableParagraph"/>
              <w:spacing w:before="74" w:line="266" w:lineRule="auto"/>
              <w:ind w:left="74" w:right="16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162" w:type="dxa"/>
            <w:vMerge w:val="restart"/>
          </w:tcPr>
          <w:p w:rsidR="00B40068" w:rsidRDefault="00D44CE0">
            <w:pPr>
              <w:pStyle w:val="TableParagraph"/>
              <w:spacing w:before="74" w:line="266" w:lineRule="auto"/>
              <w:ind w:left="74" w:right="2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4006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4935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</w:tr>
      <w:tr w:rsidR="00B40068">
        <w:trPr>
          <w:trHeight w:val="333"/>
        </w:trPr>
        <w:tc>
          <w:tcPr>
            <w:tcW w:w="15504" w:type="dxa"/>
            <w:gridSpan w:val="9"/>
          </w:tcPr>
          <w:p w:rsidR="00B40068" w:rsidRDefault="00D44CE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B40068">
        <w:trPr>
          <w:trHeight w:val="1677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74" w:line="266" w:lineRule="auto"/>
              <w:ind w:right="6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устанавливают </w:t>
            </w:r>
            <w:r>
              <w:rPr>
                <w:w w:val="105"/>
                <w:sz w:val="15"/>
              </w:rPr>
              <w:t>особенности проведения популярных среди народа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состязаний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 времена Петра I и его соратников, делают выводы о её связи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физической подготовкой будущих солдат </w:t>
            </w:r>
            <w:proofErr w:type="gramStart"/>
            <w:r>
              <w:rPr>
                <w:w w:val="105"/>
                <w:sz w:val="15"/>
              </w:rPr>
              <w:t>—з</w:t>
            </w:r>
            <w:proofErr w:type="gramEnd"/>
            <w:r>
              <w:rPr>
                <w:w w:val="105"/>
                <w:sz w:val="15"/>
              </w:rPr>
              <w:t>ащитников Отечества;;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 особенности физической подготовки солдат в 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наставления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Суворова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воинам;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74"/>
              <w:ind w:left="44" w:right="116"/>
              <w:jc w:val="center"/>
              <w:rPr>
                <w:sz w:val="15"/>
              </w:rPr>
            </w:pPr>
            <w:hyperlink r:id="rId6">
              <w:r>
                <w:rPr>
                  <w:w w:val="105"/>
                  <w:sz w:val="15"/>
                </w:rPr>
                <w:t>http://scho</w:t>
              </w:r>
              <w:r>
                <w:rPr>
                  <w:w w:val="105"/>
                  <w:sz w:val="15"/>
                </w:rPr>
                <w:t>ol-collection.edu.ru/</w:t>
              </w:r>
            </w:hyperlink>
          </w:p>
        </w:tc>
      </w:tr>
      <w:tr w:rsidR="00B40068">
        <w:trPr>
          <w:trHeight w:val="909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74" w:line="266" w:lineRule="auto"/>
              <w:ind w:right="4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74" w:line="266" w:lineRule="auto"/>
              <w:ind w:left="74" w:right="121"/>
              <w:rPr>
                <w:sz w:val="15"/>
              </w:rPr>
            </w:pPr>
            <w:r>
              <w:rPr>
                <w:w w:val="105"/>
                <w:sz w:val="15"/>
              </w:rPr>
              <w:t>знакомятся и обсуждают виды спорта народов, населяющих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готовят небольшой доклад (сообщение) о развитии национальных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регионе;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74"/>
              <w:ind w:left="44" w:right="116"/>
              <w:jc w:val="center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B40068">
        <w:trPr>
          <w:trHeight w:val="333"/>
        </w:trPr>
        <w:tc>
          <w:tcPr>
            <w:tcW w:w="3590" w:type="dxa"/>
            <w:gridSpan w:val="2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385" w:type="dxa"/>
            <w:gridSpan w:val="6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40068">
        <w:trPr>
          <w:trHeight w:val="333"/>
        </w:trPr>
        <w:tc>
          <w:tcPr>
            <w:tcW w:w="15504" w:type="dxa"/>
            <w:gridSpan w:val="9"/>
          </w:tcPr>
          <w:p w:rsidR="00B40068" w:rsidRDefault="00D44CE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B40068">
        <w:trPr>
          <w:trHeight w:val="1101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74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 связь с укреплением здоровья, подготовкой к предстоящей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74"/>
              <w:ind w:left="13" w:right="33"/>
              <w:jc w:val="center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  <w:tr w:rsidR="00B40068">
        <w:trPr>
          <w:trHeight w:val="1870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74" w:line="266" w:lineRule="auto"/>
              <w:ind w:right="1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Влияние занятий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нагрузок, выявляют признаки положительного влияния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 подготовкой на развитие систем дыхания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активности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нагрузки, разучивают способы её регулирования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мини-исследование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):;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74"/>
              <w:ind w:left="13" w:right="33"/>
              <w:jc w:val="center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  <w:tr w:rsidR="00B40068">
        <w:trPr>
          <w:trHeight w:val="2638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годовой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динамики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 развития и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неравномерном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 развития и физической подготовленности учащихся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60"/>
              <w:rPr>
                <w:sz w:val="15"/>
              </w:rPr>
            </w:pPr>
            <w:r>
              <w:rPr>
                <w:w w:val="105"/>
                <w:sz w:val="15"/>
              </w:rPr>
              <w:t>измеряют показатели физического развития и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подготовленности, сравнивают результаты измерения </w:t>
            </w:r>
            <w:r>
              <w:rPr>
                <w:w w:val="105"/>
                <w:sz w:val="15"/>
              </w:rPr>
              <w:t>индивидуальных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стандартов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121"/>
              <w:rPr>
                <w:sz w:val="15"/>
              </w:rPr>
            </w:pPr>
            <w:r>
              <w:rPr>
                <w:w w:val="105"/>
                <w:sz w:val="15"/>
              </w:rPr>
              <w:t>ведут наблюдения за показателями физического развития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 подготовленности в течение учебного года и выявляют,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 учебной четверти (триместре) были наибольшие их приросты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</w:t>
            </w:r>
            <w:r>
              <w:rPr>
                <w:w w:val="105"/>
                <w:sz w:val="15"/>
              </w:rPr>
              <w:t>ерения;;</w:t>
            </w:r>
          </w:p>
          <w:p w:rsidR="00B40068" w:rsidRDefault="00D44CE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мини-исследования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спиной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74" w:line="266" w:lineRule="auto"/>
              <w:ind w:left="74" w:right="5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40068" w:rsidRDefault="00D44CE0">
            <w:pPr>
              <w:pStyle w:val="TableParagraph"/>
              <w:spacing w:before="2" w:line="266" w:lineRule="auto"/>
              <w:ind w:left="74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74"/>
              <w:ind w:left="44" w:right="33"/>
              <w:jc w:val="center"/>
              <w:rPr>
                <w:sz w:val="15"/>
              </w:rPr>
            </w:pPr>
            <w:hyperlink r:id="rId10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</w:tbl>
    <w:p w:rsidR="00B40068" w:rsidRDefault="00B40068">
      <w:pPr>
        <w:jc w:val="center"/>
        <w:rPr>
          <w:sz w:val="15"/>
        </w:rPr>
        <w:sectPr w:rsidR="00B4006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2"/>
        <w:gridCol w:w="529"/>
        <w:gridCol w:w="1105"/>
        <w:gridCol w:w="1141"/>
        <w:gridCol w:w="805"/>
        <w:gridCol w:w="4935"/>
        <w:gridCol w:w="1237"/>
        <w:gridCol w:w="2162"/>
      </w:tblGrid>
      <w:tr w:rsidR="00B40068">
        <w:trPr>
          <w:trHeight w:val="1305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3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возможных травмах и ушибах на уроках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тяжёлых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правила оказания первой помощи при травмах и ушибах,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):;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333"/>
        </w:trPr>
        <w:tc>
          <w:tcPr>
            <w:tcW w:w="3590" w:type="dxa"/>
            <w:gridSpan w:val="2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385" w:type="dxa"/>
            <w:gridSpan w:val="6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40068">
        <w:trPr>
          <w:trHeight w:val="333"/>
        </w:trPr>
        <w:tc>
          <w:tcPr>
            <w:tcW w:w="15504" w:type="dxa"/>
            <w:gridSpan w:val="9"/>
          </w:tcPr>
          <w:p w:rsidR="00B40068" w:rsidRDefault="00D44C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B40068">
        <w:trPr>
          <w:trHeight w:val="333"/>
        </w:trPr>
        <w:tc>
          <w:tcPr>
            <w:tcW w:w="15504" w:type="dxa"/>
            <w:gridSpan w:val="9"/>
          </w:tcPr>
          <w:p w:rsidR="00B40068" w:rsidRDefault="00D44C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B40068">
        <w:trPr>
          <w:trHeight w:val="4175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7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 для профилактики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расслабление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B40068" w:rsidRDefault="00D44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20" w:line="266" w:lineRule="auto"/>
              <w:ind w:right="229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носки;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5—8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медленно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B40068" w:rsidRDefault="00D44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" w:line="266" w:lineRule="auto"/>
              <w:ind w:right="660" w:firstLine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и.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 xml:space="preserve"> — стойка руки в стороны, предплечья согнуть, ладони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предплечья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скрестить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B40068" w:rsidRDefault="00D44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2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голову;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3—4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  <w:p w:rsidR="00B40068" w:rsidRDefault="00D44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20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(спина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прямая);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3—4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B40068" w:rsidRDefault="00D44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9" w:line="266" w:lineRule="auto"/>
              <w:ind w:right="163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(голова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приподнята,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расправлены);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сутулости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B40068" w:rsidRDefault="00D44CE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" w:line="266" w:lineRule="auto"/>
              <w:ind w:right="797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3—4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  <w:p w:rsidR="00B40068" w:rsidRDefault="00D44CE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" w:line="266" w:lineRule="auto"/>
              <w:ind w:right="219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головой;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—подъём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  <w:p w:rsidR="00B40068" w:rsidRDefault="00D44CE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" w:line="266" w:lineRule="auto"/>
              <w:ind w:right="366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упор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коленях;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удержание;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5—8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ноги;;</w:t>
            </w:r>
          </w:p>
          <w:p w:rsidR="00B40068" w:rsidRDefault="00D44CE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" w:line="266" w:lineRule="auto"/>
              <w:ind w:right="62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1293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водоёмах, при проведении воздушных и солнечных процедур,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 примеры возможных негативных последствий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13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333"/>
        </w:trPr>
        <w:tc>
          <w:tcPr>
            <w:tcW w:w="3590" w:type="dxa"/>
            <w:gridSpan w:val="2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7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2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40068">
        <w:trPr>
          <w:trHeight w:val="333"/>
        </w:trPr>
        <w:tc>
          <w:tcPr>
            <w:tcW w:w="15504" w:type="dxa"/>
            <w:gridSpan w:val="9"/>
          </w:tcPr>
          <w:p w:rsidR="00B40068" w:rsidRDefault="00D44C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B40068">
        <w:trPr>
          <w:trHeight w:val="1293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9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spacing w:val="-1"/>
                <w:w w:val="105"/>
                <w:sz w:val="15"/>
              </w:rPr>
              <w:t xml:space="preserve">Предупреждение </w:t>
            </w:r>
            <w:r>
              <w:rPr>
                <w:b/>
                <w:w w:val="105"/>
                <w:sz w:val="15"/>
              </w:rPr>
              <w:t>травм при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 гимнастических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акробатических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 примеры по способам профилактики и предупреждения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травматизма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14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</w:tbl>
    <w:p w:rsidR="00B40068" w:rsidRDefault="00B40068">
      <w:pPr>
        <w:jc w:val="center"/>
        <w:rPr>
          <w:sz w:val="15"/>
        </w:rPr>
        <w:sectPr w:rsidR="00B4006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2"/>
        <w:gridCol w:w="529"/>
        <w:gridCol w:w="1105"/>
        <w:gridCol w:w="1141"/>
        <w:gridCol w:w="805"/>
        <w:gridCol w:w="4935"/>
        <w:gridCol w:w="1237"/>
        <w:gridCol w:w="2162"/>
      </w:tblGrid>
      <w:tr w:rsidR="00B40068">
        <w:trPr>
          <w:trHeight w:val="1101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81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Акробатическая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комбинация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правила составления акробатической комбинации,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 самостоятельного разучивания акробатических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4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упражнения акробатической комбинации </w:t>
            </w:r>
            <w:r>
              <w:rPr>
                <w:w w:val="105"/>
                <w:sz w:val="15"/>
              </w:rPr>
              <w:t>(примерные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</w:t>
            </w:r>
            <w:proofErr w:type="gramStart"/>
            <w:r>
              <w:rPr>
                <w:w w:val="105"/>
                <w:sz w:val="15"/>
              </w:rPr>
              <w:t>):;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15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1677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81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</w:t>
            </w:r>
            <w:r>
              <w:rPr>
                <w:i/>
                <w:spacing w:val="-1"/>
                <w:w w:val="105"/>
                <w:sz w:val="15"/>
              </w:rPr>
              <w:t>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Опорной</w:t>
            </w:r>
            <w:proofErr w:type="gram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обсуждают образец техники выполнения опорного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напрыгиванием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B40068" w:rsidRDefault="00D44CE0">
            <w:pPr>
              <w:pStyle w:val="TableParagraph"/>
              <w:spacing w:before="2" w:line="266" w:lineRule="auto"/>
              <w:ind w:left="74" w:right="12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выполнения (разбег, </w:t>
            </w:r>
            <w:proofErr w:type="spellStart"/>
            <w:r>
              <w:rPr>
                <w:w w:val="105"/>
                <w:sz w:val="15"/>
              </w:rPr>
              <w:t>напрыгивание</w:t>
            </w:r>
            <w:proofErr w:type="spellEnd"/>
            <w:r>
              <w:rPr>
                <w:w w:val="105"/>
                <w:sz w:val="15"/>
              </w:rPr>
              <w:t xml:space="preserve">, опора на руки и переход в </w:t>
            </w:r>
            <w:proofErr w:type="gramStart"/>
            <w:r>
              <w:rPr>
                <w:w w:val="105"/>
                <w:sz w:val="15"/>
              </w:rPr>
              <w:t>упор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прогнувшись,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приземление);;</w:t>
            </w:r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напрыгиванием</w:t>
            </w:r>
            <w:proofErr w:type="spellEnd"/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13" w:right="33"/>
              <w:jc w:val="center"/>
              <w:rPr>
                <w:sz w:val="15"/>
              </w:rPr>
            </w:pPr>
            <w:hyperlink r:id="rId16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  <w:tr w:rsidR="00B40068">
        <w:trPr>
          <w:trHeight w:val="1894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81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Упражнения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«вис»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«упор»,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виса и упора, наблюдают за образцами их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52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хвата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перекладину,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разноимённый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2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 хвата (висы стоя на согнутых руках; лёжа согнувшись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сзади;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присев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сзади);;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13" w:right="33"/>
              <w:jc w:val="center"/>
              <w:rPr>
                <w:sz w:val="15"/>
              </w:rPr>
            </w:pPr>
            <w:hyperlink r:id="rId17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  <w:tr w:rsidR="00B40068">
        <w:trPr>
          <w:trHeight w:val="1870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</w:t>
            </w:r>
            <w:r>
              <w:rPr>
                <w:i/>
                <w:w w:val="105"/>
                <w:sz w:val="15"/>
              </w:rPr>
              <w:t>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Танцевальные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«Летка-</w:t>
            </w:r>
            <w:proofErr w:type="spellStart"/>
            <w:r>
              <w:rPr>
                <w:w w:val="105"/>
                <w:sz w:val="15"/>
              </w:rPr>
              <w:t>енка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B40068" w:rsidRDefault="00D44CE0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1—2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подскок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приземлиться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 w:right="297"/>
              <w:rPr>
                <w:sz w:val="15"/>
              </w:rPr>
            </w:pPr>
            <w:r>
              <w:rPr>
                <w:w w:val="105"/>
                <w:sz w:val="15"/>
              </w:rPr>
              <w:t>3—4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</w:t>
            </w:r>
            <w:proofErr w:type="gramStart"/>
            <w:r>
              <w:rPr>
                <w:w w:val="105"/>
                <w:sz w:val="15"/>
              </w:rPr>
              <w:t>д-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сторону;;</w:t>
            </w:r>
          </w:p>
          <w:p w:rsidR="00B40068" w:rsidRDefault="00D44CE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танцевальные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продвижением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13" w:right="33"/>
              <w:jc w:val="center"/>
              <w:rPr>
                <w:sz w:val="15"/>
              </w:rPr>
            </w:pPr>
            <w:hyperlink r:id="rId18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  <w:tr w:rsidR="00B40068">
        <w:trPr>
          <w:trHeight w:val="1101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44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Предупреждение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травм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121"/>
              <w:rPr>
                <w:sz w:val="15"/>
              </w:rPr>
            </w:pPr>
            <w:r>
              <w:rPr>
                <w:w w:val="105"/>
                <w:sz w:val="15"/>
              </w:rPr>
              <w:t>обсуждают возможные травмы при выполнении легкоатлетических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способам профилактики и предупреждения (при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беговых и прыжковых упражнений, бросках и метании спортивных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снарядов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</w:t>
            </w:r>
            <w:r>
              <w:rPr>
                <w:w w:val="105"/>
                <w:sz w:val="15"/>
              </w:rPr>
              <w:t>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13" w:right="33"/>
              <w:jc w:val="center"/>
              <w:rPr>
                <w:sz w:val="15"/>
              </w:rPr>
            </w:pPr>
            <w:hyperlink r:id="rId19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  <w:tr w:rsidR="00B40068">
        <w:trPr>
          <w:trHeight w:val="1485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перешагивания,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(разбег,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перешагивания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перешагивания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13" w:right="33"/>
              <w:jc w:val="center"/>
              <w:rPr>
                <w:sz w:val="15"/>
              </w:rPr>
            </w:pPr>
            <w:hyperlink r:id="rId20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</w:tbl>
    <w:p w:rsidR="00B40068" w:rsidRDefault="00B40068">
      <w:pPr>
        <w:jc w:val="center"/>
        <w:rPr>
          <w:sz w:val="15"/>
        </w:rPr>
        <w:sectPr w:rsidR="00B4006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2"/>
        <w:gridCol w:w="529"/>
        <w:gridCol w:w="1105"/>
        <w:gridCol w:w="1141"/>
        <w:gridCol w:w="805"/>
        <w:gridCol w:w="4935"/>
        <w:gridCol w:w="1237"/>
        <w:gridCol w:w="2162"/>
      </w:tblGrid>
      <w:tr w:rsidR="00B40068">
        <w:trPr>
          <w:trHeight w:val="1677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4.8.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44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атлетика". </w:t>
            </w:r>
            <w:r>
              <w:rPr>
                <w:b/>
                <w:sz w:val="15"/>
              </w:rPr>
              <w:t>Беговые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 особенности выполнения его основных технических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старт!»,</w:t>
            </w:r>
          </w:p>
          <w:p w:rsidR="00B40068" w:rsidRDefault="00D44CE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«Внимание!»,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«Марш</w:t>
            </w:r>
            <w:proofErr w:type="gramStart"/>
            <w:r>
              <w:rPr>
                <w:w w:val="105"/>
                <w:sz w:val="15"/>
              </w:rPr>
              <w:t>!»;;</w:t>
            </w:r>
            <w:proofErr w:type="gramEnd"/>
          </w:p>
          <w:p w:rsidR="00B40068" w:rsidRDefault="00D44CE0">
            <w:pPr>
              <w:pStyle w:val="TableParagraph"/>
              <w:spacing w:before="19" w:line="266" w:lineRule="auto"/>
              <w:ind w:left="74" w:right="562"/>
              <w:rPr>
                <w:sz w:val="15"/>
              </w:rPr>
            </w:pPr>
            <w:r>
              <w:rPr>
                <w:w w:val="105"/>
                <w:sz w:val="15"/>
              </w:rPr>
              <w:t>выполняют бег по дистанции 30 м с низкого старта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выпол</w:t>
            </w:r>
            <w:r>
              <w:rPr>
                <w:w w:val="105"/>
                <w:sz w:val="15"/>
              </w:rPr>
              <w:t>няют финиширование в беге на дистанцию 30 м;;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hyperlink r:id="rId21">
              <w:r>
                <w:rPr>
                  <w:w w:val="105"/>
                  <w:sz w:val="15"/>
                </w:rPr>
                <w:t>http://school-collection.edu.ru/-</w:t>
              </w:r>
            </w:hyperlink>
          </w:p>
        </w:tc>
      </w:tr>
      <w:tr w:rsidR="00B40068">
        <w:trPr>
          <w:trHeight w:val="1293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44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атлетика". </w:t>
            </w:r>
            <w:r>
              <w:rPr>
                <w:b/>
                <w:sz w:val="15"/>
              </w:rPr>
              <w:t>Метание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137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места, выделяют его фазы и описывают технику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подводящие упражнения к освоению техники метания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места:;</w:t>
            </w:r>
          </w:p>
          <w:p w:rsidR="00B40068" w:rsidRDefault="00D44CE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hyperlink r:id="rId22">
              <w:r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B40068">
        <w:trPr>
          <w:trHeight w:val="1293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Модуль "Лыжная подготовка".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Предупреждение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обсуждают возможные </w:t>
            </w:r>
            <w:r>
              <w:rPr>
                <w:w w:val="105"/>
                <w:sz w:val="15"/>
              </w:rPr>
              <w:t>травмы при выполнении упражнений лыжной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подготовки, анализируют причины их появления, приводят 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профилактики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поворотов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B40068" w:rsidRDefault="00D44CE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травматизма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hyperlink r:id="rId23">
              <w:r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B40068">
        <w:trPr>
          <w:trHeight w:val="1677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Модуль "Лыжная подготовка".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одношажным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13.5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наблюдают</w:t>
            </w:r>
            <w:proofErr w:type="gramEnd"/>
            <w:r>
              <w:rPr>
                <w:w w:val="105"/>
                <w:sz w:val="15"/>
              </w:rPr>
              <w:t xml:space="preserve"> и анализирую образец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одновременным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одношажным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 передвижения и находят общие и отличительные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особенности, выделяют основные фазы в технике передвижения;;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 скольжение с н</w:t>
            </w:r>
            <w:r>
              <w:rPr>
                <w:w w:val="105"/>
                <w:sz w:val="15"/>
              </w:rPr>
              <w:t>ебольшого склона, стоя на лыжах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отталкиваясь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палками;;</w:t>
            </w:r>
          </w:p>
          <w:p w:rsidR="00B40068" w:rsidRDefault="00D44CE0">
            <w:pPr>
              <w:pStyle w:val="TableParagraph"/>
              <w:spacing w:before="4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одношажным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hyperlink r:id="rId24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717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"Плавательная подготовка".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Предупреждение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травм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плавательном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бассейне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7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2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40068">
        <w:trPr>
          <w:trHeight w:val="525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5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 "Плавательная подготовка".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Плавательная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7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2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40068">
        <w:trPr>
          <w:trHeight w:val="1101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17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 травматизма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играми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зале и на открытой площадке, анализируют причины их появления,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 примеры способов профилактики и предупреждения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правила профилактики травматизма и выполняют их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играми;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hyperlink r:id="rId25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1101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ind w:right="17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 игры общефизической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подготовки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hyperlink r:id="rId26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</w:tbl>
    <w:p w:rsidR="00B40068" w:rsidRDefault="00B40068">
      <w:pPr>
        <w:rPr>
          <w:sz w:val="15"/>
        </w:rPr>
        <w:sectPr w:rsidR="00B4006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2"/>
        <w:gridCol w:w="529"/>
        <w:gridCol w:w="1105"/>
        <w:gridCol w:w="1141"/>
        <w:gridCol w:w="805"/>
        <w:gridCol w:w="4935"/>
        <w:gridCol w:w="1237"/>
        <w:gridCol w:w="2162"/>
      </w:tblGrid>
      <w:tr w:rsidR="00B40068">
        <w:trPr>
          <w:trHeight w:val="2062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4.16.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"Подвижные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</w:p>
          <w:p w:rsidR="00B40068" w:rsidRDefault="00D44CE0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2.75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2.75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B40068" w:rsidRDefault="00D44CE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приёма и передачи мяча сверху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 руками, обсуждают её фазы и особенности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руками:;</w:t>
            </w:r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27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1485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4.17.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"Подвижные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</w:p>
          <w:p w:rsidR="00B40068" w:rsidRDefault="00D44CE0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416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груди, описывают его выполнение с выделением основных фаз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28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1101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4.18.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"Подвижные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</w:p>
          <w:p w:rsidR="00B40068" w:rsidRDefault="00D44CE0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остановки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B40068" w:rsidRDefault="00D44CE0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/>
              <w:ind w:left="44" w:right="33"/>
              <w:jc w:val="center"/>
              <w:rPr>
                <w:sz w:val="15"/>
              </w:rPr>
            </w:pPr>
            <w:hyperlink r:id="rId29">
              <w:r>
                <w:rPr>
                  <w:w w:val="105"/>
                  <w:sz w:val="15"/>
                </w:rPr>
                <w:t>http://www.fizkulturavshkole.ru</w:t>
              </w:r>
            </w:hyperlink>
          </w:p>
        </w:tc>
      </w:tr>
      <w:tr w:rsidR="00B40068">
        <w:trPr>
          <w:trHeight w:val="333"/>
        </w:trPr>
        <w:tc>
          <w:tcPr>
            <w:tcW w:w="3590" w:type="dxa"/>
            <w:gridSpan w:val="2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11385" w:type="dxa"/>
            <w:gridSpan w:val="6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40068">
        <w:trPr>
          <w:trHeight w:val="333"/>
        </w:trPr>
        <w:tc>
          <w:tcPr>
            <w:tcW w:w="15504" w:type="dxa"/>
            <w:gridSpan w:val="9"/>
          </w:tcPr>
          <w:p w:rsidR="00B40068" w:rsidRDefault="00D44C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B40068">
        <w:trPr>
          <w:trHeight w:val="909"/>
        </w:trPr>
        <w:tc>
          <w:tcPr>
            <w:tcW w:w="468" w:type="dxa"/>
          </w:tcPr>
          <w:p w:rsidR="00B40068" w:rsidRDefault="00D44C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122" w:type="dxa"/>
          </w:tcPr>
          <w:p w:rsidR="00B40068" w:rsidRDefault="00D44CE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Рефлексия: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демонстрирация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нормативным требованиям комплекса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05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5" w:type="dxa"/>
          </w:tcPr>
          <w:p w:rsidR="00B40068" w:rsidRDefault="00D44CE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237" w:type="dxa"/>
          </w:tcPr>
          <w:p w:rsidR="00B40068" w:rsidRDefault="00D44CE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162" w:type="dxa"/>
          </w:tcPr>
          <w:p w:rsidR="00B40068" w:rsidRDefault="00D44CE0">
            <w:pPr>
              <w:pStyle w:val="TableParagraph"/>
              <w:spacing w:before="64" w:line="266" w:lineRule="auto"/>
              <w:ind w:left="74"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Всероссийский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тестирования</w:t>
            </w:r>
          </w:p>
        </w:tc>
      </w:tr>
      <w:tr w:rsidR="00B40068">
        <w:trPr>
          <w:trHeight w:val="333"/>
        </w:trPr>
        <w:tc>
          <w:tcPr>
            <w:tcW w:w="3590" w:type="dxa"/>
            <w:gridSpan w:val="2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385" w:type="dxa"/>
            <w:gridSpan w:val="6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40068">
        <w:trPr>
          <w:trHeight w:val="525"/>
        </w:trPr>
        <w:tc>
          <w:tcPr>
            <w:tcW w:w="3590" w:type="dxa"/>
            <w:gridSpan w:val="2"/>
          </w:tcPr>
          <w:p w:rsidR="00B40068" w:rsidRDefault="00D44CE0">
            <w:pPr>
              <w:pStyle w:val="TableParagraph"/>
              <w:spacing w:before="64" w:line="266" w:lineRule="auto"/>
              <w:ind w:right="10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B40068" w:rsidRDefault="00D44C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1" w:type="dxa"/>
          </w:tcPr>
          <w:p w:rsidR="00B40068" w:rsidRDefault="00D44CE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9139" w:type="dxa"/>
            <w:gridSpan w:val="4"/>
          </w:tcPr>
          <w:p w:rsidR="00B40068" w:rsidRDefault="00B400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40068" w:rsidRDefault="00B40068">
      <w:pPr>
        <w:rPr>
          <w:sz w:val="14"/>
        </w:rPr>
        <w:sectPr w:rsidR="00B4006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40068" w:rsidRDefault="00D44CE0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B40068" w:rsidRDefault="00B4006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477"/>
        </w:trPr>
        <w:tc>
          <w:tcPr>
            <w:tcW w:w="576" w:type="dxa"/>
            <w:vMerge w:val="restart"/>
          </w:tcPr>
          <w:p w:rsidR="00B40068" w:rsidRDefault="00D44CE0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73" w:type="dxa"/>
            <w:vMerge w:val="restart"/>
          </w:tcPr>
          <w:p w:rsidR="00B40068" w:rsidRDefault="00D44C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40068" w:rsidRDefault="00D44C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40068" w:rsidRDefault="00D44CE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B40068" w:rsidRDefault="00D44CE0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006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B40068" w:rsidRDefault="00B40068">
            <w:pPr>
              <w:rPr>
                <w:sz w:val="2"/>
                <w:szCs w:val="2"/>
              </w:rPr>
            </w:pPr>
          </w:p>
        </w:tc>
      </w:tr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Инструктаж по ТБ. Упр.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и беге. Бег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П.и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сторон"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Бег на скорость (30, 60м)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B40068" w:rsidRDefault="00D44CE0">
            <w:pPr>
              <w:pStyle w:val="TableParagraph"/>
              <w:spacing w:before="0"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Комплекс упр. </w:t>
            </w:r>
            <w:proofErr w:type="spellStart"/>
            <w:r>
              <w:rPr>
                <w:sz w:val="24"/>
              </w:rPr>
              <w:t>П.и</w:t>
            </w:r>
            <w:proofErr w:type="spellEnd"/>
            <w:r>
              <w:rPr>
                <w:sz w:val="24"/>
              </w:rPr>
              <w:t>. "Кот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мыши"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Бег на результат (30,60м)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«Невод».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Прыжки в длину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ориентирам.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точность приземления.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B40068" w:rsidRDefault="00D44CE0">
            <w:pPr>
              <w:pStyle w:val="TableParagraph"/>
              <w:spacing w:before="60"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«согнув ноги». Тройной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«Волк во рву».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B40068" w:rsidRDefault="00D44CE0">
            <w:pPr>
              <w:pStyle w:val="TableParagraph"/>
              <w:spacing w:before="60"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«согнув ноги». Тройной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«Шишки, 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Бросок теннисного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дальность, на точность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B40068" w:rsidRDefault="00D44CE0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Бросок в цель с расстояния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4-5 метров. Игра «Невод».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Бросок теннисного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дальность, на точность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B40068" w:rsidRDefault="00D44CE0">
            <w:pPr>
              <w:pStyle w:val="TableParagraph"/>
              <w:spacing w:before="0"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>Бросок набивного мяча.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Игра «Третий </w:t>
            </w:r>
            <w:proofErr w:type="gramStart"/>
            <w:r>
              <w:rPr>
                <w:sz w:val="24"/>
              </w:rPr>
              <w:t>лишней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Бросок теннисного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дальность, на точность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B40068" w:rsidRDefault="00D44CE0">
            <w:pPr>
              <w:pStyle w:val="TableParagraph"/>
              <w:spacing w:before="0"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Бросок набивного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«Охотники и утки».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Инструктаж по Т.Б.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«Космонавты»,</w:t>
            </w:r>
          </w:p>
          <w:p w:rsidR="00B40068" w:rsidRDefault="00D44CE0">
            <w:pPr>
              <w:pStyle w:val="TableParagraph"/>
              <w:spacing w:before="0"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«Разведчики и часовые».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«Космонавты»,</w:t>
            </w:r>
          </w:p>
          <w:p w:rsidR="00B40068" w:rsidRDefault="00D44CE0">
            <w:pPr>
              <w:pStyle w:val="TableParagraph"/>
              <w:spacing w:before="60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«Белые медведи». 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обручами.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ОРУ. Игры «Прыжки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полоскам», «Волк во рву».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 «Верёвочка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ОРУ. Игры «Прыгуны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пятнашки», «Заяц, сторож,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Жучка».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B40068" w:rsidRDefault="00D44CE0">
            <w:pPr>
              <w:pStyle w:val="TableParagraph"/>
              <w:spacing w:before="0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«Верёвочка 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ногами»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«Удочка»,</w:t>
            </w:r>
          </w:p>
          <w:p w:rsidR="00B40068" w:rsidRDefault="00D44CE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B40068" w:rsidRDefault="00D44CE0">
            <w:pPr>
              <w:pStyle w:val="TableParagraph"/>
              <w:spacing w:before="60"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«Верёвочка под ногами».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484"/>
        </w:trPr>
        <w:tc>
          <w:tcPr>
            <w:tcW w:w="576" w:type="dxa"/>
            <w:tcBorders>
              <w:bottom w:val="single" w:sz="2" w:space="0" w:color="000000"/>
            </w:tcBorders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3" w:type="dxa"/>
            <w:tcBorders>
              <w:bottom w:val="single" w:sz="2" w:space="0" w:color="000000"/>
            </w:tcBorders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«Удочка»,</w:t>
            </w:r>
          </w:p>
          <w:p w:rsidR="00B40068" w:rsidRDefault="00D44CE0">
            <w:pPr>
              <w:pStyle w:val="TableParagraph"/>
              <w:spacing w:before="60"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«Мышеловка», «Невод».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p w:rsidR="00B40068" w:rsidRDefault="00D44CE0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B40068" w:rsidRDefault="00B40068">
      <w:pPr>
        <w:pStyle w:val="a3"/>
        <w:rPr>
          <w:b/>
          <w:sz w:val="20"/>
        </w:rPr>
      </w:pPr>
    </w:p>
    <w:p w:rsidR="00B40068" w:rsidRDefault="00B40068">
      <w:pPr>
        <w:pStyle w:val="a3"/>
        <w:rPr>
          <w:b/>
          <w:sz w:val="20"/>
        </w:rPr>
      </w:pPr>
    </w:p>
    <w:p w:rsidR="00B40068" w:rsidRDefault="00B40068">
      <w:pPr>
        <w:pStyle w:val="a3"/>
        <w:rPr>
          <w:b/>
          <w:sz w:val="20"/>
        </w:rPr>
      </w:pPr>
    </w:p>
    <w:p w:rsidR="00B40068" w:rsidRDefault="00B40068">
      <w:pPr>
        <w:pStyle w:val="a3"/>
        <w:rPr>
          <w:b/>
          <w:sz w:val="20"/>
        </w:rPr>
      </w:pPr>
    </w:p>
    <w:p w:rsidR="00B40068" w:rsidRDefault="00B40068">
      <w:pPr>
        <w:pStyle w:val="a3"/>
        <w:rPr>
          <w:b/>
          <w:sz w:val="20"/>
        </w:rPr>
      </w:pPr>
    </w:p>
    <w:p w:rsidR="00B40068" w:rsidRDefault="00B40068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ОРУ. Игры «Эстафета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</w:p>
          <w:p w:rsidR="00B40068" w:rsidRDefault="00D44CE0">
            <w:pPr>
              <w:pStyle w:val="TableParagraph"/>
              <w:spacing w:before="0" w:line="292" w:lineRule="auto"/>
              <w:ind w:right="581"/>
              <w:rPr>
                <w:sz w:val="24"/>
              </w:rPr>
            </w:pPr>
            <w:r>
              <w:rPr>
                <w:sz w:val="24"/>
              </w:rPr>
              <w:t>«Кузнечики».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ОРУ. Игры «Вызов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номеров», «Кто дальше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«Западня».</w:t>
            </w:r>
          </w:p>
          <w:p w:rsidR="00B40068" w:rsidRDefault="00D44CE0">
            <w:pPr>
              <w:pStyle w:val="TableParagraph"/>
              <w:spacing w:before="0" w:line="292" w:lineRule="auto"/>
              <w:ind w:right="781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129"/>
              <w:rPr>
                <w:sz w:val="24"/>
              </w:rPr>
            </w:pPr>
            <w:r>
              <w:rPr>
                <w:sz w:val="24"/>
              </w:rPr>
              <w:t>ОРУ.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«Парашютисты».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Т.Б.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 вперёд,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:rsidR="00B40068" w:rsidRDefault="00D44CE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«Становись!»,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«Равняйсь!»,</w:t>
            </w:r>
          </w:p>
          <w:p w:rsidR="00B40068" w:rsidRDefault="00D44CE0">
            <w:pPr>
              <w:pStyle w:val="TableParagraph"/>
              <w:spacing w:before="60" w:line="292" w:lineRule="auto"/>
              <w:ind w:right="575"/>
              <w:rPr>
                <w:sz w:val="24"/>
              </w:rPr>
            </w:pPr>
            <w:r>
              <w:rPr>
                <w:sz w:val="24"/>
              </w:rPr>
              <w:t>«Смирно!», «Вольно!».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по бревну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 шагами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4510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ОРУ. Мост (с 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вперёд, кувырок назад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перекат, стойка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«Становись!»,</w:t>
            </w:r>
          </w:p>
          <w:p w:rsidR="00B40068" w:rsidRDefault="00D44CE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«Равняйсь!»,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«Смирно!»,</w:t>
            </w:r>
          </w:p>
          <w:p w:rsidR="00B40068" w:rsidRDefault="00D44CE0">
            <w:pPr>
              <w:pStyle w:val="TableParagraph"/>
              <w:spacing w:before="60"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«Вольно!».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бревну большими 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B40068" w:rsidRDefault="00D44CE0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поворот»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4510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ОРУ. Мост (с 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самостоятельно).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вперёд, кувырок назад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перекат, стойка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«Становись!»,</w:t>
            </w:r>
          </w:p>
          <w:p w:rsidR="00B40068" w:rsidRDefault="00D44CE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«Равняйсь!»,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«Смирно!»,</w:t>
            </w:r>
          </w:p>
          <w:p w:rsidR="00B40068" w:rsidRDefault="00D44CE0">
            <w:pPr>
              <w:pStyle w:val="TableParagraph"/>
              <w:spacing w:before="60"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«Вольно!».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бревну большими 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B40068" w:rsidRDefault="00D44CE0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ОРУ с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палкой. Вис </w:t>
            </w:r>
            <w:proofErr w:type="spellStart"/>
            <w:r>
              <w:rPr>
                <w:sz w:val="24"/>
              </w:rPr>
              <w:t>завесом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согнутых 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«Посадка картофеля».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ОРУ.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вис прогнувшись,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 ног в висе,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</w:p>
          <w:p w:rsidR="00B40068" w:rsidRDefault="00D44CE0">
            <w:pPr>
              <w:pStyle w:val="TableParagraph"/>
              <w:spacing w:before="0" w:line="292" w:lineRule="auto"/>
              <w:ind w:right="843"/>
              <w:jc w:val="both"/>
              <w:rPr>
                <w:sz w:val="24"/>
              </w:rPr>
            </w:pPr>
            <w:r>
              <w:rPr>
                <w:sz w:val="24"/>
              </w:rPr>
              <w:t>Эстафеты. Игра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ошибись!».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ОРУ с мячами.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прогнувшись,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в висе, подтягивания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висе. Эстафеты. Игра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ОРУ с мячами.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прогнувшись,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в висе, подтягивания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висе. Эстафеты. Игра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ОРУ в движении. Лазание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  <w:p w:rsidR="00B40068" w:rsidRDefault="00D44CE0">
            <w:pPr>
              <w:pStyle w:val="TableParagraph"/>
              <w:spacing w:before="0" w:line="292" w:lineRule="auto"/>
              <w:ind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«Прокати быстрее мяч».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ОРУ в движении. Лазание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  <w:p w:rsidR="00B40068" w:rsidRDefault="00D44CE0">
            <w:pPr>
              <w:pStyle w:val="TableParagraph"/>
              <w:spacing w:before="0" w:line="292" w:lineRule="auto"/>
              <w:ind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«Прокати быстрее мяч».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ОРУ в движении. Лазание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  <w:p w:rsidR="00B40068" w:rsidRDefault="00D44CE0">
            <w:pPr>
              <w:pStyle w:val="TableParagraph"/>
              <w:spacing w:before="0" w:line="292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препятствие. Игра «Лисы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куры». 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ОРУ в движении. Опорный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 матов.</w:t>
            </w:r>
          </w:p>
          <w:p w:rsidR="00B40068" w:rsidRDefault="00D44CE0">
            <w:pPr>
              <w:pStyle w:val="TableParagraph"/>
              <w:spacing w:before="0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Вскок в упор на коленях,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B40068" w:rsidRDefault="00D44CE0">
            <w:pPr>
              <w:pStyle w:val="TableParagraph"/>
              <w:spacing w:before="0"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Игра «Лисы и куры».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ОРУ в движении. Опорный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 матов.</w:t>
            </w:r>
          </w:p>
          <w:p w:rsidR="00B40068" w:rsidRDefault="00D44CE0">
            <w:pPr>
              <w:pStyle w:val="TableParagraph"/>
              <w:spacing w:before="0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Вскок в упор на коленях,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B40068" w:rsidRDefault="00D44CE0">
            <w:pPr>
              <w:pStyle w:val="TableParagraph"/>
              <w:spacing w:before="0"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Игра «Лисы и куры».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ОРУ в движении. Опорный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 матов.</w:t>
            </w:r>
          </w:p>
          <w:p w:rsidR="00B40068" w:rsidRDefault="00D44CE0">
            <w:pPr>
              <w:pStyle w:val="TableParagraph"/>
              <w:spacing w:before="0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Вскок в упор на коленях,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B40068" w:rsidRDefault="00D44CE0">
            <w:pPr>
              <w:pStyle w:val="TableParagraph"/>
              <w:spacing w:before="0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Игра «Верёвочка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ОРУ в движении. Опорный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 матов.</w:t>
            </w:r>
          </w:p>
          <w:p w:rsidR="00B40068" w:rsidRDefault="00D44CE0">
            <w:pPr>
              <w:pStyle w:val="TableParagraph"/>
              <w:spacing w:before="0"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Вскок в упор на коленях,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B40068" w:rsidRDefault="00D44CE0">
            <w:pPr>
              <w:pStyle w:val="TableParagraph"/>
              <w:spacing w:before="0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Игра «Верёвочка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5182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Рассказать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 одежде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обуви, правилах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B40068" w:rsidRDefault="00D44CE0">
            <w:pPr>
              <w:pStyle w:val="TableParagraph"/>
              <w:spacing w:before="0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Совершенствовать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подъемов и спусков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склонах с палками и без 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B40068" w:rsidRDefault="00D44CE0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Провести эстафету (вначале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палками, а потом без них)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спусков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подъемов с 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(дистанция</w:t>
            </w:r>
            <w:proofErr w:type="gramEnd"/>
          </w:p>
          <w:p w:rsidR="00B40068" w:rsidRDefault="00D44CE0">
            <w:pPr>
              <w:pStyle w:val="TableParagraph"/>
              <w:spacing w:before="0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30-40м).</w:t>
            </w:r>
            <w:proofErr w:type="gramEnd"/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350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Разминка на учебном круге: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попеременно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B40068" w:rsidRDefault="00D44CE0">
            <w:pPr>
              <w:pStyle w:val="TableParagraph"/>
              <w:spacing w:before="0" w:line="292" w:lineRule="auto"/>
              <w:ind w:right="35"/>
              <w:rPr>
                <w:sz w:val="24"/>
              </w:rPr>
            </w:pPr>
            <w:r>
              <w:rPr>
                <w:sz w:val="24"/>
              </w:rPr>
              <w:t>Разучить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 «плугом».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 со склона 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 с палками.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дистанцию 1,5км со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tabs>
                <w:tab w:val="left" w:pos="738"/>
              </w:tabs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Разминка на учебном круге: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попеременно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z w:val="24"/>
              </w:rPr>
              <w:tab/>
              <w:t>Закрепить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</w:p>
          <w:p w:rsidR="00B40068" w:rsidRDefault="00D44CE0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Разучить технику поворота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</w:p>
          <w:p w:rsidR="00B40068" w:rsidRDefault="00D44CE0">
            <w:pPr>
              <w:pStyle w:val="TableParagraph"/>
              <w:spacing w:before="0" w:line="292" w:lineRule="auto"/>
              <w:ind w:right="942" w:firstLine="60"/>
              <w:rPr>
                <w:sz w:val="24"/>
              </w:rPr>
            </w:pPr>
            <w:r>
              <w:rPr>
                <w:sz w:val="24"/>
              </w:rPr>
              <w:t>Провести игру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задень».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4846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работы 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при попеременном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двухшажном</w:t>
            </w:r>
            <w:proofErr w:type="spellEnd"/>
            <w:r>
              <w:rPr>
                <w:sz w:val="24"/>
              </w:rPr>
              <w:t xml:space="preserve"> ходе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  <w:p w:rsidR="00B40068" w:rsidRDefault="00D44CE0">
            <w:pPr>
              <w:pStyle w:val="TableParagraph"/>
              <w:spacing w:before="0"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«плугом».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с горы.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ворота.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игру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задень».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4510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Передвигаться на лыжах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1,5км в медленном 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учебном круге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  <w:p w:rsidR="00B40068" w:rsidRDefault="00D44CE0">
            <w:pPr>
              <w:pStyle w:val="TableParagraph"/>
              <w:spacing w:before="0"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Оценить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 «плугом»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(выборочно).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 с горки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 переступанием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На учебном круге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оценку.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склон</w:t>
            </w:r>
          </w:p>
          <w:p w:rsidR="00B40068" w:rsidRDefault="00D44CE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«елочкой».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B40068" w:rsidRDefault="00D44CE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дальше».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316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Пройти дистанцию до 2 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медленном темпе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</w:p>
          <w:p w:rsidR="00B40068" w:rsidRDefault="00D44CE0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«елочкой», </w:t>
            </w:r>
            <w:proofErr w:type="gramStart"/>
            <w:r>
              <w:rPr>
                <w:sz w:val="24"/>
              </w:rPr>
              <w:t>сове-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 xml:space="preserve">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 переступанием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спуска.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 «Кто дальше», катание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 с палками.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Пройти дистанцию до 2,5км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остановкой (девочки 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мальчиков).</w:t>
            </w:r>
          </w:p>
          <w:p w:rsidR="00B40068" w:rsidRDefault="00D44CE0">
            <w:pPr>
              <w:pStyle w:val="TableParagraph"/>
              <w:spacing w:before="0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Оценить технику 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елочкой. Провести игр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командами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tabs>
                <w:tab w:val="left" w:pos="1025"/>
              </w:tabs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На учебном круге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>
              <w:rPr>
                <w:sz w:val="24"/>
              </w:rPr>
              <w:tab/>
              <w:t>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эстафету с этапом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B40068" w:rsidRDefault="00D44CE0">
            <w:pPr>
              <w:pStyle w:val="TableParagraph"/>
              <w:spacing w:before="0"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Пройти дистанцию 2,5км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На скорость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этапом до 50м.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спуски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подъемы (выборочно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оценить).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На скорость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этапом до 50м.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спуски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подъемы.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16" w:firstLine="60"/>
              <w:rPr>
                <w:sz w:val="24"/>
              </w:rPr>
            </w:pPr>
            <w:r>
              <w:rPr>
                <w:sz w:val="24"/>
              </w:rPr>
              <w:t>На скорость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этапом до 50м.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спуски,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торможение, повороты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подъемы (выборочно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оценить).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На скорость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этапом до 50м.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спуски,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торможение, повороты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подъемы.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5182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Проверить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к соревнованиям: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выдать номера,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протоколы, разметку,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секундомер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на дистанцию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1км с раздельным стартом.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 стартуют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мальчиков. Объявить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B40068" w:rsidRDefault="00D44CE0">
            <w:pPr>
              <w:pStyle w:val="TableParagraph"/>
              <w:spacing w:before="0" w:line="292" w:lineRule="auto"/>
              <w:ind w:right="719"/>
              <w:rPr>
                <w:sz w:val="24"/>
              </w:rPr>
            </w:pPr>
            <w:r>
              <w:rPr>
                <w:sz w:val="24"/>
              </w:rPr>
              <w:t>Напомнить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на занятия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 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(спортивная одежда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обувь).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316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Инструктаж по Т.Б.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 Ведение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с высоким отскоком.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«Гонка мячей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от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месте. Ведение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со средним отскоком.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«Гонка мячей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ОРУ. Ловля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одной рукой от плеча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месте. 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(левой) рукой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«Подвижная цель».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ОРУ. Ловля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круге. Броски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кольцо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«Попади в цель». 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мини-баскетбол.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ОРУ. Ловля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круге. Броски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кольцо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«Снайперы». Игра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350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квадрате. 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кольцо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груди.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защите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нападении. Игра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316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квадрате. 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кольцо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груди.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«Перестрелка». Игра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350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квадрате. 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кольцо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груди.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защите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нападении. Игра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350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квадрате. 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кольцо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груди.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защите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нападении. Игра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квадрате. Эстафеты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мячами.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защите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нападении. Игра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Инструктаж по Т.Б.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(30,60 м).</w:t>
            </w:r>
          </w:p>
          <w:p w:rsidR="00B40068" w:rsidRDefault="00D44CE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Встречная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6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 xml:space="preserve">«Кот и </w:t>
            </w:r>
            <w:proofErr w:type="spellStart"/>
            <w:r>
              <w:rPr>
                <w:sz w:val="24"/>
              </w:rPr>
              <w:t>мыши»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 и регулирование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Бег на скорость (30,60 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40068" w:rsidRDefault="00D44CE0">
            <w:pPr>
              <w:pStyle w:val="TableParagraph"/>
              <w:spacing w:before="0" w:line="292" w:lineRule="auto"/>
              <w:ind w:right="781"/>
              <w:rPr>
                <w:sz w:val="24"/>
              </w:rPr>
            </w:pPr>
            <w:r>
              <w:rPr>
                <w:sz w:val="24"/>
              </w:rPr>
              <w:t>«Бездомный заяц».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1821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Прыжок в высоту 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 Игра «Прыжок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Бросок теннисного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дальность,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B40068" w:rsidRDefault="00D44CE0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Бросок в цель с расстояния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4-5 метров. Игра «Прыжок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прыжком».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493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Бросок теннисного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дальность,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B40068" w:rsidRDefault="00D44CE0">
            <w:pPr>
              <w:pStyle w:val="TableParagraph"/>
              <w:spacing w:before="0"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>Бросок набивного мяча.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«Гуси - лебеди».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Бросок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мяча на дальность.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  <w:p w:rsidR="00B40068" w:rsidRDefault="00D44CE0">
            <w:pPr>
              <w:pStyle w:val="TableParagraph"/>
              <w:spacing w:before="0"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Развитие 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14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сдаче ВФСК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Развитие скоростных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14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541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Бег на 500 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14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Развитие 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1км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1485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95" w:firstLine="60"/>
              <w:rPr>
                <w:sz w:val="24"/>
              </w:rPr>
            </w:pPr>
            <w:r>
              <w:rPr>
                <w:sz w:val="24"/>
              </w:rPr>
              <w:t>Развитие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 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 «Гори, гори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ясно»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Ручеёк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40068" w:rsidRDefault="00B40068">
      <w:pPr>
        <w:spacing w:line="292" w:lineRule="auto"/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2829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 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катящегося мяча. </w:t>
            </w: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и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подъема по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дуге, с остановками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>утбольный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бильярд».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40068">
        <w:trPr>
          <w:trHeight w:val="215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3" w:type="dxa"/>
          </w:tcPr>
          <w:p w:rsidR="00B40068" w:rsidRDefault="00D44CE0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 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B40068" w:rsidRDefault="00D44CE0">
            <w:pPr>
              <w:pStyle w:val="TableParagraph"/>
              <w:spacing w:before="0"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Безопасные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40068" w:rsidRDefault="00D44C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644" w:type="dxa"/>
          </w:tcPr>
          <w:p w:rsidR="00B40068" w:rsidRDefault="00D44CE0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40068" w:rsidRDefault="00B40068">
      <w:pPr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477"/>
        </w:trPr>
        <w:tc>
          <w:tcPr>
            <w:tcW w:w="576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3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B40068" w:rsidRDefault="00B4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068">
        <w:trPr>
          <w:trHeight w:val="813"/>
        </w:trPr>
        <w:tc>
          <w:tcPr>
            <w:tcW w:w="3649" w:type="dxa"/>
            <w:gridSpan w:val="2"/>
          </w:tcPr>
          <w:p w:rsidR="00B40068" w:rsidRDefault="00D44CE0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B40068" w:rsidRDefault="00D44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8" w:type="dxa"/>
            <w:gridSpan w:val="3"/>
          </w:tcPr>
          <w:p w:rsidR="00B40068" w:rsidRDefault="00D44C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B40068" w:rsidRDefault="00B40068">
      <w:pPr>
        <w:rPr>
          <w:sz w:val="24"/>
        </w:rPr>
        <w:sectPr w:rsidR="00B40068">
          <w:pgSz w:w="11900" w:h="16840"/>
          <w:pgMar w:top="560" w:right="560" w:bottom="280" w:left="560" w:header="720" w:footer="720" w:gutter="0"/>
          <w:cols w:space="720"/>
        </w:sectPr>
      </w:pPr>
    </w:p>
    <w:p w:rsidR="00B40068" w:rsidRDefault="00D44CE0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B40068" w:rsidRDefault="00D44CE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40068" w:rsidRDefault="00D44CE0">
      <w:pPr>
        <w:pStyle w:val="a3"/>
        <w:spacing w:before="156" w:line="292" w:lineRule="auto"/>
        <w:ind w:left="106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Петрова</w:t>
      </w:r>
      <w:r>
        <w:rPr>
          <w:spacing w:val="-4"/>
        </w:rPr>
        <w:t xml:space="preserve"> </w:t>
      </w:r>
      <w:r>
        <w:t>Т.В.,</w:t>
      </w:r>
      <w:r>
        <w:rPr>
          <w:spacing w:val="-3"/>
        </w:rPr>
        <w:t xml:space="preserve"> </w:t>
      </w:r>
      <w:r>
        <w:t>Копылов</w:t>
      </w:r>
      <w:r>
        <w:rPr>
          <w:spacing w:val="-4"/>
        </w:rPr>
        <w:t xml:space="preserve"> </w:t>
      </w:r>
      <w:r>
        <w:t>Ю.А.,</w:t>
      </w:r>
      <w:r>
        <w:rPr>
          <w:spacing w:val="-3"/>
        </w:rPr>
        <w:t xml:space="preserve"> </w:t>
      </w:r>
      <w:r>
        <w:t>Полянская</w:t>
      </w:r>
      <w:r>
        <w:rPr>
          <w:spacing w:val="-5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ВЕНТАНА-ГРАФ»;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B40068" w:rsidRDefault="00D44CE0">
      <w:pPr>
        <w:pStyle w:val="a3"/>
        <w:spacing w:line="292" w:lineRule="auto"/>
        <w:ind w:left="106"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40068" w:rsidRDefault="00D44CE0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40068" w:rsidRDefault="00D44CE0">
      <w:pPr>
        <w:pStyle w:val="a3"/>
        <w:spacing w:before="156"/>
        <w:ind w:left="106"/>
      </w:pPr>
      <w:r>
        <w:t>Рабочая</w:t>
      </w:r>
      <w:r>
        <w:rPr>
          <w:spacing w:val="-4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КТП</w:t>
      </w:r>
    </w:p>
    <w:p w:rsidR="00B40068" w:rsidRDefault="00B40068">
      <w:pPr>
        <w:pStyle w:val="a3"/>
        <w:spacing w:before="10"/>
        <w:rPr>
          <w:sz w:val="21"/>
        </w:rPr>
      </w:pPr>
    </w:p>
    <w:p w:rsidR="00B40068" w:rsidRDefault="00D44CE0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40068" w:rsidRDefault="00D44CE0">
      <w:pPr>
        <w:pStyle w:val="a3"/>
        <w:spacing w:before="157"/>
        <w:ind w:left="106"/>
      </w:pPr>
      <w:r>
        <w:t>РЭШ,</w:t>
      </w:r>
      <w:r>
        <w:rPr>
          <w:spacing w:val="-9"/>
        </w:rPr>
        <w:t xml:space="preserve"> </w:t>
      </w:r>
      <w:hyperlink r:id="rId30">
        <w:r>
          <w:t>http://www.fizkulturavshkole.ru</w:t>
        </w:r>
      </w:hyperlink>
    </w:p>
    <w:p w:rsidR="00B40068" w:rsidRDefault="00B40068">
      <w:pPr>
        <w:sectPr w:rsidR="00B40068">
          <w:pgSz w:w="11900" w:h="16840"/>
          <w:pgMar w:top="520" w:right="560" w:bottom="280" w:left="560" w:header="720" w:footer="720" w:gutter="0"/>
          <w:cols w:space="720"/>
        </w:sectPr>
      </w:pPr>
    </w:p>
    <w:p w:rsidR="00B40068" w:rsidRDefault="00D44CE0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B40068" w:rsidRDefault="00D44CE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40068" w:rsidRDefault="00D44CE0">
      <w:pPr>
        <w:pStyle w:val="a3"/>
        <w:spacing w:before="156"/>
        <w:ind w:left="106"/>
      </w:pPr>
      <w:r>
        <w:t>Спортивное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уроков</w:t>
      </w:r>
    </w:p>
    <w:p w:rsidR="00B40068" w:rsidRDefault="00B40068">
      <w:pPr>
        <w:pStyle w:val="a3"/>
        <w:spacing w:before="10"/>
        <w:rPr>
          <w:sz w:val="21"/>
        </w:rPr>
      </w:pPr>
    </w:p>
    <w:p w:rsidR="00B40068" w:rsidRDefault="00D44CE0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40068" w:rsidRDefault="00D44CE0">
      <w:pPr>
        <w:pStyle w:val="a3"/>
        <w:spacing w:before="156"/>
        <w:ind w:left="106"/>
      </w:pPr>
      <w:r>
        <w:t>Спортивное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уроков</w:t>
      </w:r>
    </w:p>
    <w:p w:rsidR="00B40068" w:rsidRDefault="00B40068">
      <w:pPr>
        <w:sectPr w:rsidR="00B40068">
          <w:pgSz w:w="11900" w:h="16840"/>
          <w:pgMar w:top="520" w:right="560" w:bottom="280" w:left="560" w:header="720" w:footer="720" w:gutter="0"/>
          <w:cols w:space="720"/>
        </w:sectPr>
      </w:pPr>
    </w:p>
    <w:p w:rsidR="00B40068" w:rsidRDefault="00B40068">
      <w:pPr>
        <w:pStyle w:val="a3"/>
        <w:spacing w:before="4"/>
        <w:rPr>
          <w:sz w:val="17"/>
        </w:rPr>
      </w:pPr>
    </w:p>
    <w:sectPr w:rsidR="00B4006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D7"/>
    <w:multiLevelType w:val="hybridMultilevel"/>
    <w:tmpl w:val="D206CC94"/>
    <w:lvl w:ilvl="0" w:tplc="E1285A78">
      <w:start w:val="1"/>
      <w:numFmt w:val="decimal"/>
      <w:lvlText w:val="%1)"/>
      <w:lvlJc w:val="left"/>
      <w:pPr>
        <w:ind w:left="74" w:hanging="170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83CF94E">
      <w:numFmt w:val="bullet"/>
      <w:lvlText w:val="•"/>
      <w:lvlJc w:val="left"/>
      <w:pPr>
        <w:ind w:left="564" w:hanging="170"/>
      </w:pPr>
      <w:rPr>
        <w:rFonts w:hint="default"/>
        <w:lang w:val="ru-RU" w:eastAsia="en-US" w:bidi="ar-SA"/>
      </w:rPr>
    </w:lvl>
    <w:lvl w:ilvl="2" w:tplc="A798DF4C">
      <w:numFmt w:val="bullet"/>
      <w:lvlText w:val="•"/>
      <w:lvlJc w:val="left"/>
      <w:pPr>
        <w:ind w:left="1048" w:hanging="170"/>
      </w:pPr>
      <w:rPr>
        <w:rFonts w:hint="default"/>
        <w:lang w:val="ru-RU" w:eastAsia="en-US" w:bidi="ar-SA"/>
      </w:rPr>
    </w:lvl>
    <w:lvl w:ilvl="3" w:tplc="F2F06B38">
      <w:numFmt w:val="bullet"/>
      <w:lvlText w:val="•"/>
      <w:lvlJc w:val="left"/>
      <w:pPr>
        <w:ind w:left="1532" w:hanging="170"/>
      </w:pPr>
      <w:rPr>
        <w:rFonts w:hint="default"/>
        <w:lang w:val="ru-RU" w:eastAsia="en-US" w:bidi="ar-SA"/>
      </w:rPr>
    </w:lvl>
    <w:lvl w:ilvl="4" w:tplc="B602E490">
      <w:numFmt w:val="bullet"/>
      <w:lvlText w:val="•"/>
      <w:lvlJc w:val="left"/>
      <w:pPr>
        <w:ind w:left="2016" w:hanging="170"/>
      </w:pPr>
      <w:rPr>
        <w:rFonts w:hint="default"/>
        <w:lang w:val="ru-RU" w:eastAsia="en-US" w:bidi="ar-SA"/>
      </w:rPr>
    </w:lvl>
    <w:lvl w:ilvl="5" w:tplc="1ECA8594">
      <w:numFmt w:val="bullet"/>
      <w:lvlText w:val="•"/>
      <w:lvlJc w:val="left"/>
      <w:pPr>
        <w:ind w:left="2500" w:hanging="170"/>
      </w:pPr>
      <w:rPr>
        <w:rFonts w:hint="default"/>
        <w:lang w:val="ru-RU" w:eastAsia="en-US" w:bidi="ar-SA"/>
      </w:rPr>
    </w:lvl>
    <w:lvl w:ilvl="6" w:tplc="27A4290C">
      <w:numFmt w:val="bullet"/>
      <w:lvlText w:val="•"/>
      <w:lvlJc w:val="left"/>
      <w:pPr>
        <w:ind w:left="2984" w:hanging="170"/>
      </w:pPr>
      <w:rPr>
        <w:rFonts w:hint="default"/>
        <w:lang w:val="ru-RU" w:eastAsia="en-US" w:bidi="ar-SA"/>
      </w:rPr>
    </w:lvl>
    <w:lvl w:ilvl="7" w:tplc="F7C4BBA8">
      <w:numFmt w:val="bullet"/>
      <w:lvlText w:val="•"/>
      <w:lvlJc w:val="left"/>
      <w:pPr>
        <w:ind w:left="3468" w:hanging="170"/>
      </w:pPr>
      <w:rPr>
        <w:rFonts w:hint="default"/>
        <w:lang w:val="ru-RU" w:eastAsia="en-US" w:bidi="ar-SA"/>
      </w:rPr>
    </w:lvl>
    <w:lvl w:ilvl="8" w:tplc="ABF0947E">
      <w:numFmt w:val="bullet"/>
      <w:lvlText w:val="•"/>
      <w:lvlJc w:val="left"/>
      <w:pPr>
        <w:ind w:left="3952" w:hanging="170"/>
      </w:pPr>
      <w:rPr>
        <w:rFonts w:hint="default"/>
        <w:lang w:val="ru-RU" w:eastAsia="en-US" w:bidi="ar-SA"/>
      </w:rPr>
    </w:lvl>
  </w:abstractNum>
  <w:abstractNum w:abstractNumId="1">
    <w:nsid w:val="247F591C"/>
    <w:multiLevelType w:val="hybridMultilevel"/>
    <w:tmpl w:val="BFF49660"/>
    <w:lvl w:ilvl="0" w:tplc="6FE628C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A84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2E6014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8CE4AB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47C21C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CB0EB8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CF4E04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BE6AE4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C42FD4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8916B2B"/>
    <w:multiLevelType w:val="hybridMultilevel"/>
    <w:tmpl w:val="4D4816A6"/>
    <w:lvl w:ilvl="0" w:tplc="23DAEA74">
      <w:start w:val="1"/>
      <w:numFmt w:val="decimal"/>
      <w:lvlText w:val="%1)"/>
      <w:lvlJc w:val="left"/>
      <w:pPr>
        <w:ind w:left="74" w:hanging="170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E62EDB4">
      <w:numFmt w:val="bullet"/>
      <w:lvlText w:val="•"/>
      <w:lvlJc w:val="left"/>
      <w:pPr>
        <w:ind w:left="564" w:hanging="170"/>
      </w:pPr>
      <w:rPr>
        <w:rFonts w:hint="default"/>
        <w:lang w:val="ru-RU" w:eastAsia="en-US" w:bidi="ar-SA"/>
      </w:rPr>
    </w:lvl>
    <w:lvl w:ilvl="2" w:tplc="CD806198">
      <w:numFmt w:val="bullet"/>
      <w:lvlText w:val="•"/>
      <w:lvlJc w:val="left"/>
      <w:pPr>
        <w:ind w:left="1048" w:hanging="170"/>
      </w:pPr>
      <w:rPr>
        <w:rFonts w:hint="default"/>
        <w:lang w:val="ru-RU" w:eastAsia="en-US" w:bidi="ar-SA"/>
      </w:rPr>
    </w:lvl>
    <w:lvl w:ilvl="3" w:tplc="6654FBC0">
      <w:numFmt w:val="bullet"/>
      <w:lvlText w:val="•"/>
      <w:lvlJc w:val="left"/>
      <w:pPr>
        <w:ind w:left="1532" w:hanging="170"/>
      </w:pPr>
      <w:rPr>
        <w:rFonts w:hint="default"/>
        <w:lang w:val="ru-RU" w:eastAsia="en-US" w:bidi="ar-SA"/>
      </w:rPr>
    </w:lvl>
    <w:lvl w:ilvl="4" w:tplc="9AEAA42E">
      <w:numFmt w:val="bullet"/>
      <w:lvlText w:val="•"/>
      <w:lvlJc w:val="left"/>
      <w:pPr>
        <w:ind w:left="2016" w:hanging="170"/>
      </w:pPr>
      <w:rPr>
        <w:rFonts w:hint="default"/>
        <w:lang w:val="ru-RU" w:eastAsia="en-US" w:bidi="ar-SA"/>
      </w:rPr>
    </w:lvl>
    <w:lvl w:ilvl="5" w:tplc="1A6611E6">
      <w:numFmt w:val="bullet"/>
      <w:lvlText w:val="•"/>
      <w:lvlJc w:val="left"/>
      <w:pPr>
        <w:ind w:left="2500" w:hanging="170"/>
      </w:pPr>
      <w:rPr>
        <w:rFonts w:hint="default"/>
        <w:lang w:val="ru-RU" w:eastAsia="en-US" w:bidi="ar-SA"/>
      </w:rPr>
    </w:lvl>
    <w:lvl w:ilvl="6" w:tplc="198C5D1A">
      <w:numFmt w:val="bullet"/>
      <w:lvlText w:val="•"/>
      <w:lvlJc w:val="left"/>
      <w:pPr>
        <w:ind w:left="2984" w:hanging="170"/>
      </w:pPr>
      <w:rPr>
        <w:rFonts w:hint="default"/>
        <w:lang w:val="ru-RU" w:eastAsia="en-US" w:bidi="ar-SA"/>
      </w:rPr>
    </w:lvl>
    <w:lvl w:ilvl="7" w:tplc="40FC6A62">
      <w:numFmt w:val="bullet"/>
      <w:lvlText w:val="•"/>
      <w:lvlJc w:val="left"/>
      <w:pPr>
        <w:ind w:left="3468" w:hanging="170"/>
      </w:pPr>
      <w:rPr>
        <w:rFonts w:hint="default"/>
        <w:lang w:val="ru-RU" w:eastAsia="en-US" w:bidi="ar-SA"/>
      </w:rPr>
    </w:lvl>
    <w:lvl w:ilvl="8" w:tplc="9AB6B79A">
      <w:numFmt w:val="bullet"/>
      <w:lvlText w:val="•"/>
      <w:lvlJc w:val="left"/>
      <w:pPr>
        <w:ind w:left="3952" w:hanging="1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068"/>
    <w:rsid w:val="00B40068"/>
    <w:rsid w:val="00D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-" TargetMode="External"/><Relationship Id="rId13" Type="http://schemas.openxmlformats.org/officeDocument/2006/relationships/hyperlink" Target="http://www.fizkulturavshkole.ru/" TargetMode="External"/><Relationship Id="rId18" Type="http://schemas.openxmlformats.org/officeDocument/2006/relationships/hyperlink" Target="http://school-collection.edu.ru/-" TargetMode="External"/><Relationship Id="rId26" Type="http://schemas.openxmlformats.org/officeDocument/2006/relationships/hyperlink" Target="http://www.fizkulturavshko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-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fizkulturavshkole.ru/" TargetMode="External"/><Relationship Id="rId17" Type="http://schemas.openxmlformats.org/officeDocument/2006/relationships/hyperlink" Target="http://school-collection.edu.ru/-" TargetMode="External"/><Relationship Id="rId25" Type="http://schemas.openxmlformats.org/officeDocument/2006/relationships/hyperlink" Target="http://www.fizkulturavshko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-" TargetMode="External"/><Relationship Id="rId20" Type="http://schemas.openxmlformats.org/officeDocument/2006/relationships/hyperlink" Target="http://school-collection.edu.ru/-" TargetMode="External"/><Relationship Id="rId29" Type="http://schemas.openxmlformats.org/officeDocument/2006/relationships/hyperlink" Target="http://www.fizkulturavshkol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fizkulturavshkole.ru/" TargetMode="External"/><Relationship Id="rId24" Type="http://schemas.openxmlformats.org/officeDocument/2006/relationships/hyperlink" Target="http://www.fizkulturavshko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zkulturavshkole.ru/" TargetMode="External"/><Relationship Id="rId23" Type="http://schemas.openxmlformats.org/officeDocument/2006/relationships/hyperlink" Target="http://fizkultura-na5.ru/" TargetMode="External"/><Relationship Id="rId28" Type="http://schemas.openxmlformats.org/officeDocument/2006/relationships/hyperlink" Target="http://www.fizkulturavshkole.ru/" TargetMode="External"/><Relationship Id="rId10" Type="http://schemas.openxmlformats.org/officeDocument/2006/relationships/hyperlink" Target="http://www.fizkulturavshkole.ru/" TargetMode="External"/><Relationship Id="rId19" Type="http://schemas.openxmlformats.org/officeDocument/2006/relationships/hyperlink" Target="http://school-collection.edu.ru/-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-" TargetMode="External"/><Relationship Id="rId14" Type="http://schemas.openxmlformats.org/officeDocument/2006/relationships/hyperlink" Target="http://www.fizkulturavshkole.ru/" TargetMode="External"/><Relationship Id="rId22" Type="http://schemas.openxmlformats.org/officeDocument/2006/relationships/hyperlink" Target="http://fizkultura-na5.ru/" TargetMode="External"/><Relationship Id="rId27" Type="http://schemas.openxmlformats.org/officeDocument/2006/relationships/hyperlink" Target="http://www.fizkulturavshkole.ru/" TargetMode="External"/><Relationship Id="rId30" Type="http://schemas.openxmlformats.org/officeDocument/2006/relationships/hyperlink" Target="http://www.fizkulturavshko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6411</Words>
  <Characters>36544</Characters>
  <Application>Microsoft Office Word</Application>
  <DocSecurity>0</DocSecurity>
  <Lines>304</Lines>
  <Paragraphs>85</Paragraphs>
  <ScaleCrop>false</ScaleCrop>
  <Company/>
  <LinksUpToDate>false</LinksUpToDate>
  <CharactersWithSpaces>42870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2023-10-11T17:24:00Z</dcterms:created>
  <dcterms:modified xsi:type="dcterms:W3CDTF">2023-10-11T17:29:00Z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