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95" w:rsidRDefault="00035295">
      <w:pPr>
        <w:autoSpaceDE w:val="0"/>
        <w:autoSpaceDN w:val="0"/>
        <w:spacing w:after="78" w:line="220" w:lineRule="exact"/>
      </w:pPr>
    </w:p>
    <w:p w:rsidR="00035295" w:rsidRPr="0085170B" w:rsidRDefault="00983219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35295" w:rsidRPr="0085170B" w:rsidRDefault="00983219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035295" w:rsidRPr="0085170B" w:rsidRDefault="00983219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Вер</w:t>
      </w:r>
      <w:r w:rsidR="00A46676">
        <w:rPr>
          <w:rFonts w:ascii="Times New Roman" w:eastAsia="Times New Roman" w:hAnsi="Times New Roman"/>
          <w:color w:val="000000"/>
          <w:sz w:val="24"/>
          <w:lang w:val="ru-RU"/>
        </w:rPr>
        <w:t>ховажского</w:t>
      </w:r>
      <w:proofErr w:type="spellEnd"/>
      <w:r w:rsid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округа</w:t>
      </w:r>
    </w:p>
    <w:p w:rsidR="00035295" w:rsidRPr="0085170B" w:rsidRDefault="00983219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035295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035295" w:rsidRDefault="00035295">
      <w:pPr>
        <w:autoSpaceDE w:val="0"/>
        <w:autoSpaceDN w:val="0"/>
        <w:spacing w:after="182" w:line="14" w:lineRule="exact"/>
      </w:pPr>
    </w:p>
    <w:p w:rsidR="00035295" w:rsidRDefault="00035295">
      <w:pPr>
        <w:sectPr w:rsidR="00035295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35295" w:rsidRPr="00CE621A" w:rsidRDefault="00983219">
      <w:pPr>
        <w:autoSpaceDE w:val="0"/>
        <w:autoSpaceDN w:val="0"/>
        <w:spacing w:after="0" w:line="230" w:lineRule="auto"/>
        <w:ind w:right="378"/>
        <w:jc w:val="right"/>
        <w:rPr>
          <w:lang w:val="ru-RU"/>
        </w:rPr>
      </w:pP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______________</w:t>
      </w:r>
      <w:proofErr w:type="spellStart"/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035295" w:rsidRPr="00CE621A" w:rsidRDefault="00A46676">
      <w:pPr>
        <w:autoSpaceDE w:val="0"/>
        <w:autoSpaceDN w:val="0"/>
        <w:spacing w:before="182" w:after="0" w:line="245" w:lineRule="auto"/>
        <w:ind w:left="2816" w:right="1296"/>
        <w:rPr>
          <w:lang w:val="ru-RU"/>
        </w:rPr>
      </w:pP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7</w:t>
      </w:r>
      <w:r w:rsidR="00983219" w:rsidRPr="00CE621A">
        <w:rPr>
          <w:lang w:val="ru-RU"/>
        </w:rPr>
        <w:br/>
      </w: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мая</w:t>
      </w: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983219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035295" w:rsidRPr="00CE621A" w:rsidRDefault="00035295">
      <w:pPr>
        <w:rPr>
          <w:lang w:val="ru-RU"/>
        </w:rPr>
        <w:sectPr w:rsidR="00035295" w:rsidRPr="00CE621A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035295" w:rsidRPr="00CE621A" w:rsidRDefault="00983219">
      <w:pPr>
        <w:autoSpaceDE w:val="0"/>
        <w:autoSpaceDN w:val="0"/>
        <w:spacing w:after="0" w:line="230" w:lineRule="auto"/>
        <w:ind w:left="376"/>
        <w:rPr>
          <w:lang w:val="ru-RU"/>
        </w:rPr>
      </w:pP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______________</w:t>
      </w:r>
      <w:proofErr w:type="spellStart"/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Бубенцова</w:t>
      </w:r>
      <w:proofErr w:type="spellEnd"/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Е.В.</w:t>
      </w:r>
    </w:p>
    <w:p w:rsidR="00035295" w:rsidRPr="00CE621A" w:rsidRDefault="00CE621A">
      <w:pPr>
        <w:autoSpaceDE w:val="0"/>
        <w:autoSpaceDN w:val="0"/>
        <w:spacing w:before="182" w:after="1038" w:line="245" w:lineRule="auto"/>
        <w:ind w:left="376" w:right="1440"/>
        <w:rPr>
          <w:lang w:val="ru-RU"/>
        </w:rPr>
      </w:pPr>
      <w:r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</w:t>
      </w:r>
      <w:r w:rsidR="00983219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983219" w:rsidRPr="00CE621A">
        <w:rPr>
          <w:lang w:val="ru-RU"/>
        </w:rPr>
        <w:br/>
      </w:r>
      <w:r w:rsidR="00A46676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</w:t>
      </w:r>
      <w:r w:rsidR="00A466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9</w:t>
      </w:r>
      <w:r w:rsidR="00A46676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 w:rsidR="00A466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мая</w:t>
      </w:r>
      <w:r w:rsidR="00A46676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202</w:t>
      </w:r>
      <w:r w:rsidR="00A4667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 w:rsidR="00983219" w:rsidRPr="00CE621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035295" w:rsidRPr="00CE621A" w:rsidRDefault="00035295">
      <w:pPr>
        <w:rPr>
          <w:lang w:val="ru-RU"/>
        </w:rPr>
        <w:sectPr w:rsidR="00035295" w:rsidRPr="00CE621A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  <w:bookmarkStart w:id="0" w:name="_GoBack"/>
      <w:bookmarkEnd w:id="0"/>
    </w:p>
    <w:p w:rsidR="00035295" w:rsidRPr="00CE621A" w:rsidRDefault="00983219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CE621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CE621A">
        <w:rPr>
          <w:lang w:val="ru-RU"/>
        </w:rPr>
        <w:br/>
      </w:r>
      <w:r w:rsidRPr="00CE621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E62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2023258)</w:t>
      </w:r>
    </w:p>
    <w:p w:rsidR="00035295" w:rsidRPr="00CE621A" w:rsidRDefault="00983219">
      <w:pPr>
        <w:autoSpaceDE w:val="0"/>
        <w:autoSpaceDN w:val="0"/>
        <w:spacing w:before="166" w:after="0" w:line="262" w:lineRule="auto"/>
        <w:ind w:left="3312" w:right="3744"/>
        <w:jc w:val="center"/>
        <w:rPr>
          <w:lang w:val="ru-RU"/>
        </w:rPr>
      </w:pPr>
      <w:r w:rsidRPr="00CE621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E621A">
        <w:rPr>
          <w:lang w:val="ru-RU"/>
        </w:rPr>
        <w:br/>
      </w:r>
      <w:r w:rsidRPr="00CE621A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035295" w:rsidRPr="0085170B" w:rsidRDefault="00983219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85170B">
        <w:rPr>
          <w:lang w:val="ru-RU"/>
        </w:rPr>
        <w:br/>
      </w:r>
      <w:r w:rsidR="00A46676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035295" w:rsidRPr="0085170B" w:rsidRDefault="00983219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Ламова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Николаевна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35295" w:rsidRPr="0085170B" w:rsidRDefault="00A46676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</w:p>
    <w:p w:rsidR="00035295" w:rsidRPr="0085170B" w:rsidRDefault="00035295">
      <w:pPr>
        <w:rPr>
          <w:lang w:val="ru-RU"/>
        </w:rPr>
        <w:sectPr w:rsidR="00035295" w:rsidRPr="0085170B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35295" w:rsidRPr="0085170B" w:rsidRDefault="00035295">
      <w:pPr>
        <w:rPr>
          <w:lang w:val="ru-RU"/>
        </w:rPr>
        <w:sectPr w:rsidR="00035295" w:rsidRPr="0085170B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35295" w:rsidRPr="0085170B" w:rsidRDefault="00035295">
      <w:pPr>
        <w:autoSpaceDE w:val="0"/>
        <w:autoSpaceDN w:val="0"/>
        <w:spacing w:after="78" w:line="220" w:lineRule="exact"/>
        <w:rPr>
          <w:lang w:val="ru-RU"/>
        </w:rPr>
      </w:pPr>
    </w:p>
    <w:p w:rsidR="00035295" w:rsidRPr="0085170B" w:rsidRDefault="00983219">
      <w:pPr>
        <w:autoSpaceDE w:val="0"/>
        <w:autoSpaceDN w:val="0"/>
        <w:spacing w:after="0" w:line="230" w:lineRule="auto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35295" w:rsidRPr="0085170B" w:rsidRDefault="00983219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35295" w:rsidRPr="0085170B" w:rsidRDefault="00983219">
      <w:pPr>
        <w:autoSpaceDE w:val="0"/>
        <w:autoSpaceDN w:val="0"/>
        <w:spacing w:before="70" w:after="0"/>
        <w:ind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035295" w:rsidRPr="0085170B" w:rsidRDefault="0098321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035295" w:rsidRPr="0085170B" w:rsidRDefault="0098321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035295" w:rsidRPr="0085170B" w:rsidRDefault="009832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35295" w:rsidRPr="0085170B" w:rsidRDefault="00983219">
      <w:pPr>
        <w:autoSpaceDE w:val="0"/>
        <w:autoSpaceDN w:val="0"/>
        <w:spacing w:before="70" w:after="0" w:line="281" w:lineRule="auto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35295" w:rsidRPr="0085170B" w:rsidRDefault="00983219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35295" w:rsidRPr="0085170B" w:rsidRDefault="0098321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35295" w:rsidRPr="0085170B" w:rsidRDefault="00983219">
      <w:pPr>
        <w:autoSpaceDE w:val="0"/>
        <w:autoSpaceDN w:val="0"/>
        <w:spacing w:before="70" w:after="0"/>
        <w:ind w:right="144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035295" w:rsidRPr="0085170B" w:rsidRDefault="0098321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170B">
        <w:rPr>
          <w:lang w:val="ru-RU"/>
        </w:rPr>
        <w:tab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035295" w:rsidRPr="0085170B" w:rsidRDefault="00035295">
      <w:pPr>
        <w:rPr>
          <w:lang w:val="ru-RU"/>
        </w:rPr>
        <w:sectPr w:rsidR="00035295" w:rsidRPr="0085170B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35295" w:rsidRPr="0085170B" w:rsidRDefault="00035295">
      <w:pPr>
        <w:autoSpaceDE w:val="0"/>
        <w:autoSpaceDN w:val="0"/>
        <w:spacing w:after="96" w:line="220" w:lineRule="exact"/>
        <w:rPr>
          <w:lang w:val="ru-RU"/>
        </w:rPr>
      </w:pPr>
    </w:p>
    <w:p w:rsidR="00035295" w:rsidRPr="00A46676" w:rsidRDefault="00983219">
      <w:pPr>
        <w:autoSpaceDE w:val="0"/>
        <w:autoSpaceDN w:val="0"/>
        <w:spacing w:after="0"/>
        <w:ind w:right="144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культура». 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A46676">
        <w:rPr>
          <w:lang w:val="ru-RU"/>
        </w:rPr>
        <w:br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035295" w:rsidRPr="00A46676" w:rsidRDefault="0098321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035295" w:rsidRPr="00A46676" w:rsidRDefault="0098321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на изучение предмета отводится 2 часа в неделю, суммарно 66 часов.</w:t>
      </w:r>
    </w:p>
    <w:p w:rsidR="00035295" w:rsidRPr="00A46676" w:rsidRDefault="00035295">
      <w:pPr>
        <w:rPr>
          <w:lang w:val="ru-RU"/>
        </w:rPr>
        <w:sectPr w:rsidR="00035295" w:rsidRPr="00A46676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35295" w:rsidRPr="00A46676" w:rsidRDefault="00035295">
      <w:pPr>
        <w:autoSpaceDE w:val="0"/>
        <w:autoSpaceDN w:val="0"/>
        <w:spacing w:after="78" w:line="220" w:lineRule="exact"/>
        <w:rPr>
          <w:lang w:val="ru-RU"/>
        </w:rPr>
      </w:pPr>
    </w:p>
    <w:p w:rsidR="00035295" w:rsidRPr="00A46676" w:rsidRDefault="00983219">
      <w:pPr>
        <w:autoSpaceDE w:val="0"/>
        <w:autoSpaceDN w:val="0"/>
        <w:spacing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035295" w:rsidRPr="00A46676" w:rsidRDefault="00983219">
      <w:pPr>
        <w:autoSpaceDE w:val="0"/>
        <w:autoSpaceDN w:val="0"/>
        <w:spacing w:before="70"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035295" w:rsidRPr="00A46676" w:rsidRDefault="009832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035295" w:rsidRPr="00A46676" w:rsidRDefault="009832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466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A466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A466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035295" w:rsidRPr="00A46676" w:rsidRDefault="00983219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35295" w:rsidRPr="00A46676" w:rsidRDefault="0098321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035295" w:rsidRPr="00A46676" w:rsidRDefault="0098321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035295" w:rsidRPr="00A46676" w:rsidRDefault="0098321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35295" w:rsidRPr="00A46676" w:rsidRDefault="00035295">
      <w:pPr>
        <w:rPr>
          <w:lang w:val="ru-RU"/>
        </w:rPr>
        <w:sectPr w:rsidR="00035295" w:rsidRPr="00A46676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035295" w:rsidRPr="00A46676" w:rsidRDefault="00035295">
      <w:pPr>
        <w:autoSpaceDE w:val="0"/>
        <w:autoSpaceDN w:val="0"/>
        <w:spacing w:after="78" w:line="220" w:lineRule="exact"/>
        <w:rPr>
          <w:lang w:val="ru-RU"/>
        </w:rPr>
      </w:pPr>
    </w:p>
    <w:p w:rsidR="00035295" w:rsidRPr="00A46676" w:rsidRDefault="00983219">
      <w:pPr>
        <w:autoSpaceDE w:val="0"/>
        <w:autoSpaceDN w:val="0"/>
        <w:spacing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35295" w:rsidRPr="00A46676" w:rsidRDefault="0098321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35295" w:rsidRPr="00A46676" w:rsidRDefault="0098321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A46676">
        <w:rPr>
          <w:lang w:val="ru-RU"/>
        </w:rPr>
        <w:tab/>
      </w: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035295" w:rsidRPr="00A46676" w:rsidRDefault="00983219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035295" w:rsidRPr="00A46676" w:rsidRDefault="0098321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35295" w:rsidRPr="00A46676" w:rsidRDefault="0098321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035295" w:rsidRPr="00A46676" w:rsidRDefault="00983219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035295" w:rsidRPr="00A46676" w:rsidRDefault="0098321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035295" w:rsidRPr="00A46676" w:rsidRDefault="0098321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035295" w:rsidRPr="00A46676" w:rsidRDefault="0098321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035295" w:rsidRPr="00A46676" w:rsidRDefault="0098321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035295" w:rsidRPr="00A46676" w:rsidRDefault="0098321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035295" w:rsidRPr="00A46676" w:rsidRDefault="0098321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035295" w:rsidRPr="00A46676" w:rsidRDefault="00035295">
      <w:pPr>
        <w:rPr>
          <w:lang w:val="ru-RU"/>
        </w:rPr>
        <w:sectPr w:rsidR="00035295" w:rsidRPr="00A46676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Pr="00A46676" w:rsidRDefault="00035295">
      <w:pPr>
        <w:autoSpaceDE w:val="0"/>
        <w:autoSpaceDN w:val="0"/>
        <w:spacing w:after="90" w:line="220" w:lineRule="exact"/>
        <w:rPr>
          <w:lang w:val="ru-RU"/>
        </w:rPr>
      </w:pPr>
    </w:p>
    <w:p w:rsidR="00035295" w:rsidRPr="00A46676" w:rsidRDefault="00983219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35295" w:rsidRPr="00A46676" w:rsidRDefault="0098321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035295" w:rsidRPr="00A46676" w:rsidRDefault="0098321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035295" w:rsidRPr="00A46676" w:rsidRDefault="00983219">
      <w:pPr>
        <w:autoSpaceDE w:val="0"/>
        <w:autoSpaceDN w:val="0"/>
        <w:spacing w:before="298"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035295" w:rsidRPr="00A46676" w:rsidRDefault="00983219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035295" w:rsidRPr="00A46676" w:rsidRDefault="0098321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035295" w:rsidRPr="00A46676" w:rsidRDefault="0098321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035295" w:rsidRPr="00A46676" w:rsidRDefault="00983219">
      <w:pPr>
        <w:autoSpaceDE w:val="0"/>
        <w:autoSpaceDN w:val="0"/>
        <w:spacing w:before="418"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35295" w:rsidRPr="00A46676" w:rsidRDefault="00983219">
      <w:pPr>
        <w:autoSpaceDE w:val="0"/>
        <w:autoSpaceDN w:val="0"/>
        <w:spacing w:before="190" w:after="0" w:line="230" w:lineRule="auto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35295" w:rsidRPr="00A46676" w:rsidRDefault="0098321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035295" w:rsidRPr="00A46676" w:rsidRDefault="0098321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035295" w:rsidRPr="00A46676" w:rsidRDefault="0098321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035295" w:rsidRPr="00A46676" w:rsidRDefault="0098321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035295" w:rsidRPr="00A46676" w:rsidRDefault="0098321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035295" w:rsidRPr="00A46676" w:rsidRDefault="00983219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35295" w:rsidRPr="00A46676" w:rsidRDefault="0098321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035295" w:rsidRPr="00A46676" w:rsidRDefault="0098321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A46676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035295" w:rsidRPr="00A46676" w:rsidRDefault="00035295">
      <w:pPr>
        <w:rPr>
          <w:lang w:val="ru-RU"/>
        </w:rPr>
        <w:sectPr w:rsidR="00035295" w:rsidRPr="00A46676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035295" w:rsidRPr="00A46676" w:rsidRDefault="00035295">
      <w:pPr>
        <w:autoSpaceDE w:val="0"/>
        <w:autoSpaceDN w:val="0"/>
        <w:spacing w:after="64" w:line="220" w:lineRule="exact"/>
        <w:rPr>
          <w:lang w:val="ru-RU"/>
        </w:rPr>
      </w:pPr>
    </w:p>
    <w:p w:rsidR="00035295" w:rsidRDefault="0098321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554"/>
        <w:gridCol w:w="528"/>
        <w:gridCol w:w="1106"/>
        <w:gridCol w:w="1140"/>
        <w:gridCol w:w="864"/>
        <w:gridCol w:w="5416"/>
        <w:gridCol w:w="1080"/>
        <w:gridCol w:w="1382"/>
      </w:tblGrid>
      <w:tr w:rsidR="00035295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03529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</w:tr>
      <w:tr w:rsidR="00035295" w:rsidRPr="00CE6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035295">
        <w:trPr>
          <w:trHeight w:hRule="exact" w:val="1694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06.09.2022 08.09.2022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A46676">
              <w:rPr>
                <w:lang w:val="ru-RU"/>
              </w:rPr>
              <w:br/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культуры народов России;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035295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035295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школьника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13.09.2022 15.09.2022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</w:p>
        </w:tc>
      </w:tr>
      <w:tr w:rsidR="00035295">
        <w:trPr>
          <w:trHeight w:hRule="exact" w:val="398"/>
        </w:trPr>
        <w:tc>
          <w:tcPr>
            <w:tcW w:w="39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98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ФИЗИЧЕСКОЕ СОВЕРШЕНСТВОВАНИЕ</w:t>
            </w:r>
          </w:p>
        </w:tc>
      </w:tr>
      <w:tr w:rsidR="0003529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</w:tr>
      <w:tr w:rsidR="00035295">
        <w:trPr>
          <w:trHeight w:hRule="exact" w:val="13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A46676">
              <w:rPr>
                <w:lang w:val="ru-RU"/>
              </w:rPr>
              <w:br/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гигиеническими процедурами и правилами их выполнения, устанавливают время их проведения в режиме дня;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цор</w:t>
            </w:r>
            <w:proofErr w:type="spellEnd"/>
          </w:p>
        </w:tc>
      </w:tr>
      <w:tr w:rsidR="00035295">
        <w:trPr>
          <w:trHeight w:hRule="exact" w:val="2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«осанка человека», правильной и неправильной формой осанки, обсуждают её отличительные признаки;;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возможными причинами нарушения осанки и способами её профилактики;;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целесообразность использования физических упражнений для профилактики нарушения осанки;;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прямостояния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упражнения для развития силы отдельных мышечных групп);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6840" w:h="11900"/>
          <w:pgMar w:top="282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554"/>
        <w:gridCol w:w="528"/>
        <w:gridCol w:w="1106"/>
        <w:gridCol w:w="1140"/>
        <w:gridCol w:w="864"/>
        <w:gridCol w:w="5416"/>
        <w:gridCol w:w="1080"/>
        <w:gridCol w:w="1382"/>
      </w:tblGrid>
      <w:tr w:rsidR="00035295">
        <w:trPr>
          <w:trHeight w:hRule="exact" w:val="228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положительную связь между физкультминутками 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предупреждением утомления во время учебной деятельности, приводят примеры её планирования в режиме учебного дня;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комплексы физкультминуток в положении сидя и стоя на месте (упражнения на усиление активности дыхания, кровообращения и внимания;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профилактики утомления мышц пальцев рук и спины);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</w:p>
        </w:tc>
      </w:tr>
      <w:tr w:rsidR="00035295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 w:rsidRPr="00CE6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35295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акробатики".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правилами поведения на уроках физической культуры, требованиями к обязательному их соблюдению;;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формой одежды для занятий физической культурой в спортивном зале и в домашних условиях, во время прогулок на открытом воздухе;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культуры народов России;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</w:t>
            </w:r>
            <w:proofErr w:type="spellEnd"/>
          </w:p>
        </w:tc>
      </w:tr>
      <w:tr w:rsidR="00035295">
        <w:trPr>
          <w:trHeight w:hRule="exact" w:val="18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04.10.2022 11.10.2022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образец техники учителя, уточняют требования к выполнению отдельных исходных положений;;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основные исходные положения для выполнения гимнастических упражнений, их названия и требования к выполнению (стойки; упоры; седы,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лёжа);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</w:p>
        </w:tc>
      </w:tr>
      <w:tr w:rsidR="00035295">
        <w:trPr>
          <w:trHeight w:hRule="exact" w:val="19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Строевые упражнения 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13.10.2022 20.10.2022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учителя, уточняют выполнение отдельных технических элементов;;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построения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стоя на месте (шеренга, колонна по одному, две шеренги, колонна по одному и по два);;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повороты, стоя на месте (вправо, влево);;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передвижение ходьбой в колонне по одному с равномерной скоростью;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6840" w:h="11900"/>
          <w:pgMar w:top="284" w:right="640" w:bottom="12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554"/>
        <w:gridCol w:w="528"/>
        <w:gridCol w:w="1106"/>
        <w:gridCol w:w="1140"/>
        <w:gridCol w:w="864"/>
        <w:gridCol w:w="5416"/>
        <w:gridCol w:w="1080"/>
        <w:gridCol w:w="1382"/>
      </w:tblGrid>
      <w:tr w:rsidR="00035295">
        <w:trPr>
          <w:trHeight w:hRule="exact" w:val="21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25.10.2022 15.11.2022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стилизованные передвижения (гимнастический шаг;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гимнастический бег; чередование гимнастической ходьбы с гимнастическим бегом);;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прокатывание под ногами; поднимание ногами из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полу);; 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</w:p>
        </w:tc>
      </w:tr>
      <w:tr w:rsidR="00035295">
        <w:trPr>
          <w:trHeight w:hRule="exact" w:val="9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"Гимнастика с основами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акробатики".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17.11.2022 01.12.2022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подъёму туловища из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лёжа на спине и животе;; обучаются подъёму ног из положения лёжа на животе;;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стремления к формированию культуры здоровья; 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035295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способы передвижения в колонне по два с лыжами в руках; 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035295">
        <w:trPr>
          <w:trHeight w:hRule="exact" w:val="32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08.12.2022 09.02.2023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 совершенствуют технику ступающего шага во время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передвижения по учебной дистанции;;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и анализируют образец техники передвижения на лыжах учителя скользящим шагом, уточняют отдельные её элементы, сравнивают с техникой ступающего шага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отличительные признаки;;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передвижения скользящим шагом в полной координации и совершенствуют её во время прохождения учебной дистанции;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стремления к формированию культуры здоровья;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соблюдению правил здорового образа жизни;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035295">
        <w:trPr>
          <w:trHeight w:hRule="exact" w:val="24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14.02.2023 07.03.2023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становление ценностного отношения к истории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развитию физической культуры народов России;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6840" w:h="11900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554"/>
        <w:gridCol w:w="528"/>
        <w:gridCol w:w="1106"/>
        <w:gridCol w:w="1140"/>
        <w:gridCol w:w="864"/>
        <w:gridCol w:w="5416"/>
        <w:gridCol w:w="1080"/>
        <w:gridCol w:w="1382"/>
      </w:tblGrid>
      <w:tr w:rsidR="00035295">
        <w:trPr>
          <w:trHeight w:hRule="exact" w:val="24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09.03.2023 21.03.2023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приземления после фазы полёта; измерение результата после приземления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A46676">
              <w:rPr>
                <w:lang w:val="ru-RU"/>
              </w:rPr>
              <w:br/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полуприседа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месте; с поворотом в правую и левую сторону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A46676">
              <w:rPr>
                <w:lang w:val="ru-RU"/>
              </w:rPr>
              <w:br/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приземлению после спрыгивания с горки матов;;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прыжку в длину с места в полной координации;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культуры народов России;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035295">
        <w:trPr>
          <w:trHeight w:hRule="exact" w:val="30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"Лёгкая атлетика". </w:t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23.03.2023 11.04.2023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фазу приземления (после прыжка вверх толчком двумя ногами; 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 прыжка вверх-вперёд толчком двумя ногами с невысокой площадки);; разучивают фазу отталкивания (прыжки на одной ноге по разметкам, </w:t>
            </w:r>
            <w:r w:rsidRPr="00A46676">
              <w:rPr>
                <w:lang w:val="ru-RU"/>
              </w:rPr>
              <w:br/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многоскоки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фазы разбега (бег по разметкам с ускорением; бег с ускорением и последующим отталкиванием);;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выполнение прыжка в длину с места, толчком двумя в полной координации;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становление ценностного отношения к истории и развитию физической культуры народов России;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её связи с трудовой деятельностью и укреплением здоровья человека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035295">
        <w:trPr>
          <w:trHeight w:hRule="exact" w:val="24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A46676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"Подвижные и спортивные игры".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13.04.2023 27.04.2023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считалки для проведения совместных подвижных игр;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используют их при распределении игровых ролей среди играющих;;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игровые действия и правила подвижных игр, обучаются способам организации и подготовки игровых площадок;;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играют в разученные подвижные игры;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проявлений уважительного отношения к соперникам во время соревновательной деятельности;</w:t>
            </w:r>
            <w:proofErr w:type="gramEnd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стремление оказывать первую помощь при травмах и ушибах;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уважительное отношение к содержанию национальных подвижных игр; этнокультурным формам и видам соревновательной деятельности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эор</w:t>
            </w:r>
            <w:proofErr w:type="spellEnd"/>
          </w:p>
        </w:tc>
      </w:tr>
      <w:tr w:rsidR="00035295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 w:rsidRPr="00CE6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proofErr w:type="spellStart"/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Прикладно</w:t>
            </w:r>
            <w:proofErr w:type="spellEnd"/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-ориентированная физическая культура</w:t>
            </w:r>
          </w:p>
        </w:tc>
      </w:tr>
      <w:tr w:rsidR="00035295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Рефлексия: демонстрация прироста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показателей физических качеств к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02.05.2023 30.05.2023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прироста показателей физических качеств к нормативным требованиям комплекса ГТО;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способствующая проявлению интереса к исследованию индивидуальных особенностей физического развития и физической подготовленности; влияния занятий физической культурой и спортом на их показатели</w:t>
            </w:r>
            <w:proofErr w:type="gramStart"/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035295">
        <w:trPr>
          <w:trHeight w:hRule="exact" w:val="34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35295" w:rsidRDefault="00035295">
      <w:pPr>
        <w:sectPr w:rsidR="00035295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78" w:line="220" w:lineRule="exact"/>
      </w:pPr>
    </w:p>
    <w:p w:rsidR="00035295" w:rsidRDefault="0098321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03529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95" w:rsidRDefault="00035295"/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физическойкультуры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понимается под </w:t>
            </w:r>
            <w:r w:rsidRPr="00A46676">
              <w:rPr>
                <w:lang w:val="ru-RU"/>
              </w:rPr>
              <w:br/>
            </w: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гигиенические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</w:t>
            </w:r>
            <w:r w:rsidRPr="00A46676">
              <w:rPr>
                <w:lang w:val="ru-RU"/>
              </w:rPr>
              <w:br/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ифизкультминутка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режиме </w:t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дняшкольника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акробатики. Техника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Исходныеположения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</w:t>
            </w:r>
            <w:r w:rsidRPr="00A46676">
              <w:rPr>
                <w:lang w:val="ru-RU"/>
              </w:rPr>
              <w:br/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основамиакробатики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Исходные положения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</w:t>
            </w:r>
            <w:r w:rsidRPr="00A46676">
              <w:rPr>
                <w:lang w:val="ru-RU"/>
              </w:rPr>
              <w:br/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основамиакробатики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Исходные положения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A46676" w:rsidRDefault="009832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</w:t>
            </w:r>
            <w:r w:rsidRPr="00A46676">
              <w:rPr>
                <w:lang w:val="ru-RU"/>
              </w:rPr>
              <w:br/>
            </w: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основамиакробатики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35295" w:rsidRPr="00A46676" w:rsidRDefault="00983219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proofErr w:type="spellStart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Строевыеупражнения</w:t>
            </w:r>
            <w:proofErr w:type="spellEnd"/>
            <w:r w:rsidRPr="00A4667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организующие команды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98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основамиакробатики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35295" w:rsidRPr="0085170B" w:rsidRDefault="00983219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Строевыеупражнения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организующие команды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Строевые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и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екоманды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уроках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>Гимнастика</w:t>
            </w:r>
            <w:proofErr w:type="spellEnd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 xml:space="preserve"> с </w:t>
            </w:r>
            <w:proofErr w:type="spellStart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>основами</w:t>
            </w:r>
            <w:proofErr w:type="spellEnd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>акробатики</w:t>
            </w:r>
            <w:proofErr w:type="spellEnd"/>
            <w:r w:rsidRPr="0085170B">
              <w:rPr>
                <w:rFonts w:ascii="Times New Roman" w:eastAsia="Times New Roman" w:hAnsi="Times New Roman"/>
                <w:color w:val="FF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Акробатические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акробатики. Акробатические упражнения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Гимнастика с основами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акробатики. Акробатические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Лыжная подготовка.</w:t>
            </w:r>
          </w:p>
          <w:p w:rsidR="00035295" w:rsidRPr="0085170B" w:rsidRDefault="0098321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Строевые команды в лыжной подготовке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скользящим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шагом.Подготовка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 сдаче ВФСК ГТО.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лыжах ступающим и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скользящим шагом.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</w:t>
            </w:r>
          </w:p>
          <w:p w:rsidR="00035295" w:rsidRPr="0085170B" w:rsidRDefault="0098321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Равномерное передвижение в ходьбе и беге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Развитие скоростных качеств.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</w:t>
            </w:r>
          </w:p>
          <w:p w:rsidR="00035295" w:rsidRDefault="00983219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.Формирование навыков техники бега.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ускорением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Развитие скоростных качеств.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(30 м).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Обучение технике выполнения прыжка в длину с места.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</w:t>
            </w:r>
          </w:p>
          <w:p w:rsidR="00035295" w:rsidRPr="0085170B" w:rsidRDefault="00983219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навыков техники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</w:t>
            </w:r>
          </w:p>
          <w:p w:rsidR="00035295" w:rsidRPr="0085170B" w:rsidRDefault="0098321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навыка техники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Прыжок в длину с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Обучение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вдлину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 высоту с прямого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Обучение в длину и в высоту с прямого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Лёгкая атлетика. Обучение в длину и в высоту с прямого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атлетика. Обучение в длину и в высоту с прямого разбега.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ортмирование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техники выполнения прыжка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вдлину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 высоту с прямого разбега.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акрепление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овершенствование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 ведения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овершенствование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 ведения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 спортивные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игры</w:t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овершенствование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навыков ловли мяча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85170B">
              <w:rPr>
                <w:lang w:val="ru-RU"/>
              </w:rPr>
              <w:br/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приростапоказателей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proofErr w:type="gram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физических</w:t>
            </w:r>
            <w:proofErr w:type="gram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качествк</w:t>
            </w:r>
            <w:proofErr w:type="spellEnd"/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170B">
              <w:rPr>
                <w:lang w:val="ru-RU"/>
              </w:rPr>
              <w:br/>
            </w: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нормативным требованиям комплекса.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035295"/>
        </w:tc>
      </w:tr>
      <w:tr w:rsidR="0003529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Pr="0085170B" w:rsidRDefault="0098321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5170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5295" w:rsidRDefault="0098321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</w:t>
            </w:r>
          </w:p>
        </w:tc>
      </w:tr>
    </w:tbl>
    <w:p w:rsidR="00035295" w:rsidRDefault="00035295">
      <w:pPr>
        <w:autoSpaceDE w:val="0"/>
        <w:autoSpaceDN w:val="0"/>
        <w:spacing w:after="0" w:line="14" w:lineRule="exact"/>
      </w:pPr>
    </w:p>
    <w:p w:rsidR="00035295" w:rsidRDefault="00035295">
      <w:pPr>
        <w:sectPr w:rsidR="00035295">
          <w:pgSz w:w="11900" w:h="16840"/>
          <w:pgMar w:top="284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Default="00035295">
      <w:pPr>
        <w:autoSpaceDE w:val="0"/>
        <w:autoSpaceDN w:val="0"/>
        <w:spacing w:after="78" w:line="220" w:lineRule="exact"/>
      </w:pPr>
    </w:p>
    <w:p w:rsidR="00035295" w:rsidRDefault="0098321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35295" w:rsidRDefault="0098321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35295" w:rsidRPr="0085170B" w:rsidRDefault="00983219">
      <w:pPr>
        <w:autoSpaceDE w:val="0"/>
        <w:autoSpaceDN w:val="0"/>
        <w:spacing w:before="166" w:after="0"/>
        <w:ind w:right="288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Физическая культура, 1-2 класс/Петрова Т.В., Копылов Ю.А., Полянская Н.В. и другие, Общество с ограниченной ответственностью «Издательский центр ВЕНТАНА-ГРАФ»; Акционерное </w:t>
      </w:r>
      <w:proofErr w:type="spell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35295" w:rsidRPr="0085170B" w:rsidRDefault="00983219">
      <w:pPr>
        <w:autoSpaceDE w:val="0"/>
        <w:autoSpaceDN w:val="0"/>
        <w:spacing w:before="262" w:after="0" w:line="230" w:lineRule="auto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35295" w:rsidRPr="0085170B" w:rsidRDefault="00983219">
      <w:pPr>
        <w:autoSpaceDE w:val="0"/>
        <w:autoSpaceDN w:val="0"/>
        <w:spacing w:before="166" w:after="0" w:line="230" w:lineRule="auto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Стадион, спортивный зал, мишени для метания, волейбольная сетка, Баскетбольный щит, Разметка</w:t>
      </w:r>
    </w:p>
    <w:p w:rsidR="00035295" w:rsidRPr="0085170B" w:rsidRDefault="00983219">
      <w:pPr>
        <w:autoSpaceDE w:val="0"/>
        <w:autoSpaceDN w:val="0"/>
        <w:spacing w:before="264" w:after="0" w:line="230" w:lineRule="auto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35295" w:rsidRPr="0085170B" w:rsidRDefault="00983219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035295" w:rsidRPr="0085170B" w:rsidRDefault="0098321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Раздел сайта корпорации «Российский учебник» «Начальное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образование»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metodicheskaja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pomosch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nachalnoe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/«Открытый урок.</w:t>
      </w:r>
    </w:p>
    <w:p w:rsidR="00035295" w:rsidRPr="0085170B" w:rsidRDefault="00983219">
      <w:pPr>
        <w:autoSpaceDE w:val="0"/>
        <w:autoSpaceDN w:val="0"/>
        <w:spacing w:before="70" w:after="0"/>
        <w:ind w:right="7920"/>
        <w:rPr>
          <w:lang w:val="ru-RU"/>
        </w:rPr>
      </w:pP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Первое сентября»</w:t>
      </w:r>
      <w:r w:rsidRPr="0085170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«Начальная школа»</w:t>
      </w:r>
      <w:r w:rsidRPr="0085170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35295" w:rsidRPr="0085170B" w:rsidRDefault="00035295">
      <w:pPr>
        <w:rPr>
          <w:lang w:val="ru-RU"/>
        </w:rPr>
        <w:sectPr w:rsidR="00035295" w:rsidRPr="008517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35295" w:rsidRPr="0085170B" w:rsidRDefault="00035295">
      <w:pPr>
        <w:autoSpaceDE w:val="0"/>
        <w:autoSpaceDN w:val="0"/>
        <w:spacing w:after="78" w:line="220" w:lineRule="exact"/>
        <w:rPr>
          <w:lang w:val="ru-RU"/>
        </w:rPr>
      </w:pPr>
    </w:p>
    <w:p w:rsidR="00035295" w:rsidRPr="0085170B" w:rsidRDefault="00983219">
      <w:pPr>
        <w:autoSpaceDE w:val="0"/>
        <w:autoSpaceDN w:val="0"/>
        <w:spacing w:after="0" w:line="230" w:lineRule="auto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35295" w:rsidRPr="0085170B" w:rsidRDefault="00983219">
      <w:pPr>
        <w:autoSpaceDE w:val="0"/>
        <w:autoSpaceDN w:val="0"/>
        <w:spacing w:before="346" w:after="0" w:line="302" w:lineRule="auto"/>
        <w:ind w:right="288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Стадион, спортивный зал, мишени для метания, волейбольная сетка, Баскетбольный щит, Разметка</w:t>
      </w:r>
    </w:p>
    <w:p w:rsidR="00035295" w:rsidRPr="0085170B" w:rsidRDefault="00983219">
      <w:pPr>
        <w:autoSpaceDE w:val="0"/>
        <w:autoSpaceDN w:val="0"/>
        <w:spacing w:before="262" w:after="0" w:line="302" w:lineRule="auto"/>
        <w:ind w:right="288"/>
        <w:rPr>
          <w:lang w:val="ru-RU"/>
        </w:rPr>
      </w:pPr>
      <w:r w:rsidRPr="0085170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85170B">
        <w:rPr>
          <w:lang w:val="ru-RU"/>
        </w:rPr>
        <w:br/>
      </w:r>
      <w:r w:rsidRPr="0085170B">
        <w:rPr>
          <w:rFonts w:ascii="Times New Roman" w:eastAsia="Times New Roman" w:hAnsi="Times New Roman"/>
          <w:color w:val="000000"/>
          <w:sz w:val="24"/>
          <w:lang w:val="ru-RU"/>
        </w:rPr>
        <w:t>Спортивный инвентарь: Свисток, секундомер, линейка, эстафетные палочки, мячи, кубики, кольца</w:t>
      </w:r>
    </w:p>
    <w:p w:rsidR="00035295" w:rsidRPr="0085170B" w:rsidRDefault="00035295">
      <w:pPr>
        <w:rPr>
          <w:lang w:val="ru-RU"/>
        </w:rPr>
        <w:sectPr w:rsidR="00035295" w:rsidRPr="0085170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3219" w:rsidRPr="0085170B" w:rsidRDefault="00983219">
      <w:pPr>
        <w:rPr>
          <w:lang w:val="ru-RU"/>
        </w:rPr>
      </w:pPr>
    </w:p>
    <w:sectPr w:rsidR="00983219" w:rsidRPr="0085170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5295"/>
    <w:rsid w:val="0006063C"/>
    <w:rsid w:val="0015074B"/>
    <w:rsid w:val="0029639D"/>
    <w:rsid w:val="00326F90"/>
    <w:rsid w:val="0085170B"/>
    <w:rsid w:val="00983219"/>
    <w:rsid w:val="00A46676"/>
    <w:rsid w:val="00AA1D8D"/>
    <w:rsid w:val="00B47730"/>
    <w:rsid w:val="00CB0664"/>
    <w:rsid w:val="00CE62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830237-F686-45EC-B4F7-EED4CC2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7</cp:revision>
  <dcterms:created xsi:type="dcterms:W3CDTF">2013-12-23T23:15:00Z</dcterms:created>
  <dcterms:modified xsi:type="dcterms:W3CDTF">2023-10-23T14:13:00Z</dcterms:modified>
  <cp:category/>
</cp:coreProperties>
</file>