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55"/>
      </w:tblGrid>
      <w:tr w:rsidR="00E2242C" w:rsidTr="000104C4">
        <w:trPr>
          <w:tblCellSpacing w:w="0" w:type="dxa"/>
          <w:jc w:val="center"/>
        </w:trPr>
        <w:tc>
          <w:tcPr>
            <w:tcW w:w="5000" w:type="pct"/>
            <w:tcBorders>
              <w:top w:val="single" w:sz="2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0B21B6" w:rsidRDefault="000B21B6" w:rsidP="000B21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           Порядок оказания платных образовательных услуг.</w:t>
            </w:r>
          </w:p>
          <w:p w:rsidR="000B21B6" w:rsidRDefault="000B21B6" w:rsidP="000B21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 данный момент МБОУ « Климушинская начальная школа – детский сад» платных услуг не оказывает.</w:t>
            </w:r>
          </w:p>
          <w:p w:rsidR="00C74700" w:rsidRPr="00594480" w:rsidRDefault="00C74700" w:rsidP="000B21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Принято                                                                                   «Утверждаю»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педагогического совета               Директор МБОУ «</w:t>
            </w:r>
            <w:r w:rsidR="007818A7">
              <w:rPr>
                <w:rFonts w:ascii="Times New Roman" w:hAnsi="Times New Roman"/>
                <w:color w:val="000000"/>
                <w:sz w:val="24"/>
                <w:szCs w:val="24"/>
              </w:rPr>
              <w:t>Климушинская</w:t>
            </w:r>
            <w:r w:rsidR="007D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начальная 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 «</w:t>
            </w:r>
            <w:r w:rsidR="00E77016">
              <w:rPr>
                <w:rFonts w:ascii="Times New Roman" w:hAnsi="Times New Roman"/>
                <w:color w:val="000000"/>
                <w:sz w:val="24"/>
                <w:szCs w:val="24"/>
              </w:rPr>
              <w:t>Климушинская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начальная школа                   школа – детский сад»    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–детский сад»</w:t>
            </w:r>
            <w:r w:rsidR="0002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="00020B7F" w:rsidRPr="0082332C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6FED289" wp14:editId="38DFAED5">
                  <wp:extent cx="1285875" cy="485529"/>
                  <wp:effectExtent l="0" t="0" r="0" b="0"/>
                  <wp:docPr id="1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3" cy="487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B7F">
              <w:rPr>
                <w:rFonts w:ascii="Times New Roman" w:hAnsi="Times New Roman"/>
                <w:color w:val="000000"/>
                <w:sz w:val="24"/>
                <w:szCs w:val="24"/>
              </w:rPr>
              <w:t>Е.В.Бубенцова</w:t>
            </w:r>
            <w:bookmarkStart w:id="0" w:name="_GoBack"/>
            <w:bookmarkEnd w:id="0"/>
          </w:p>
          <w:p w:rsidR="007D68AB" w:rsidRDefault="007D68AB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42C" w:rsidRDefault="00E1595E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 3 от 28.08.2022г</w:t>
            </w:r>
            <w:r w:rsidR="000B2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Приказ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от 28.08.2022 г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4700" w:rsidRDefault="00C74700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74700" w:rsidRDefault="00C74700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74700" w:rsidRDefault="00C74700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74700" w:rsidRDefault="00C74700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D68AB" w:rsidRDefault="007D68AB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242C" w:rsidRDefault="007D68AB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="00E224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Положение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об оказании платных дополнительных образовательных услуг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1.Общие положения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1.1.Настоящее Положение разработано в соответствии с  Гражданским  кодексом Российской Федерации, Законами Российской Федерации «Об образовании» и «О защите прав потребителей», Постановлением правительства Российской Федерации от 05 июля 2001г. № 505 «Об утверждении правил оказания платных образовательных услуг в сфере дошкольного и общего образования» (в ред. от 01.04.2003г. № 181) , приказа Министерства образования Российской Федерации от 10 июля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2003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№ 2994 «Об утверждении примерной формы договора об оказании платных образовательных услуг в сфере общего образования» и другими нормативными актами  Министерства образования и науки Российской Федерации.  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 Понятия,  используемые в настоящем Положении, означают: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«потребитель» - организация или гражданин, 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лично;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«исполнитель» -  МБОУ «Климушинская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начальная школа – детский сад»,   оказывающее платные образовательные услуги по реализации основных и дополнительных образовательных программ дошкольного, начального общего, основного общего и среднего (полного)  общего образования – (Далее - школа).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1.3.Положение определяет порядок и условия предоставления дополнительных платных образоват</w:t>
            </w:r>
            <w:r w:rsidR="007D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ельных услуг  в МБОУ «Климушинская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школа – детский сад» гражданам и организациям, далее именуемые «потребители».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   Цели платных дополнительных услуг</w:t>
            </w:r>
          </w:p>
          <w:p w:rsidR="00E2242C" w:rsidRDefault="00E2242C" w:rsidP="000104C4">
            <w:pPr>
              <w:tabs>
                <w:tab w:val="left" w:pos="-3060"/>
              </w:tabs>
              <w:spacing w:after="0" w:line="240" w:lineRule="auto"/>
              <w:ind w:left="540" w:hanging="54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Платные  дополнительные  образовательные   услуги  предоставляются с</w:t>
            </w:r>
          </w:p>
          <w:p w:rsidR="00E2242C" w:rsidRDefault="00E2242C" w:rsidP="000104C4">
            <w:pPr>
              <w:tabs>
                <w:tab w:val="left" w:pos="-3060"/>
              </w:tabs>
              <w:spacing w:after="0" w:line="240" w:lineRule="auto"/>
              <w:ind w:left="540" w:hanging="54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целью  всестороннего  удовлетворения  образовательных потребностей  граждан.</w:t>
            </w:r>
          </w:p>
          <w:p w:rsidR="00E2242C" w:rsidRDefault="00E2242C" w:rsidP="000104C4">
            <w:pPr>
              <w:tabs>
                <w:tab w:val="left" w:pos="-3060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 Оказывая  населению  платные  дополнительные  образовател</w:t>
            </w:r>
            <w:r w:rsidR="007D68AB">
              <w:rPr>
                <w:rFonts w:ascii="Times New Roman" w:hAnsi="Times New Roman"/>
                <w:sz w:val="24"/>
                <w:szCs w:val="24"/>
              </w:rPr>
              <w:t xml:space="preserve">ьные услуги,     МБОУ «Климушинская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начальная школа – детский сад»  преследует  следующие  задачи: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углубить  знания  учащихся  по  предметам;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развить  интерес  учащихся  к  самостоятельному  приобретению  знаний;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расширить  кругозор  учащихся;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создать  условия  для  оптимального  выбора  профессии.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Виды дополнительных платных образовательных услуг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   Школа  вправе оказывать различные  виды  платных образовательных услуг, не предусмотренные учебными планами,  соответствующими образовательными программами, финансируемыми из бюджета,  и  Федеральными государственными образовательными стандартами.</w:t>
            </w:r>
          </w:p>
          <w:p w:rsidR="00E2242C" w:rsidRDefault="00E2242C" w:rsidP="000104C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>В  образовательном  учреждении  могут  осуществляться  следующие</w:t>
            </w:r>
          </w:p>
          <w:p w:rsidR="00E2242C" w:rsidRDefault="00E2242C" w:rsidP="000104C4">
            <w:pPr>
              <w:spacing w:after="0" w:line="240" w:lineRule="auto"/>
              <w:ind w:left="540" w:hanging="54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платные  дополнительные  услуги: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обучение  учащихся   по  дополнительным  образовательным  программам (за  пределами федеральных  государственных  образовательных  стандартов);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    </w:t>
            </w: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репетиторство с обучающимися другого класса, в котором учитель не ведет уроки и  с обучающимися других  ОУ;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обучение  в районном ресурсно</w:t>
            </w:r>
            <w:r w:rsidR="007D68AB">
              <w:rPr>
                <w:rFonts w:ascii="Times New Roman" w:hAnsi="Times New Roman"/>
                <w:sz w:val="24"/>
                <w:szCs w:val="24"/>
              </w:rPr>
              <w:t xml:space="preserve">м центре на базе  МОУ «Климушинская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начальная школа – детский сад»  по  отдельным  дисциплинам;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углубленное  изучение  отдельных  дисциплин  сверх  учебных  программ;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дополнительное  образование,  включая  кружки,  секции,  клубы  и  т.д.;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выполнение  научно-исследовательских  работ  для участия в конкурсах, грантах;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     учебно-производственная  деятельность,  реализуемая  учебными   и   учебно-производственными  мастерскими  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предоставление  услуг  библиотеки,    спортивных  сооружений, вычислительной  техники,  оргтехники;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предоставление  дистанционного  обучения,  оказание  услуг  по использованию  Интернет;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подготовка детей к школе.</w:t>
            </w:r>
          </w:p>
          <w:p w:rsidR="00E2242C" w:rsidRDefault="00E2242C" w:rsidP="000104C4">
            <w:pPr>
              <w:spacing w:after="0" w:line="240" w:lineRule="auto"/>
              <w:ind w:left="540" w:hanging="54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3.3.Перечень платных  дополнительных  услуг  является  «открытым»: образовательное  учреждение  вправе  осуществлять  и  иные  платные дополнительные  услуги  в  соответствии  с  действующим  законодательством  Российской Федерации  и  нормативными  документами (путем внесения Дополнений к настоящему Положению).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4.Условия предоставления дополнительных   платных образовательных услуг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4.1.Школа  может оказывать дополнительные платные образовательные услуги «потребителям», если  предоставление этих услуг предусмотрено Уставом образовательного учреждения.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4.2.Образовательные услуги не могут оказываться взамен и в рамках  основной образовательной деятельности, финансируемой из средств бюджета.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4.3.Доход от дополнительных платных образовательных услуг реинвестируется в  образовательное учреждение. Руководитель  учреждения имеет право направлять до 50% средств на оплату труда педагогов, ведущих дополнительные  платные образовательные услуги. Оставшиеся средства, после выплаты заработной платы и обязательных перечислений в фонды, использовать на поддержание и развитие  материально-технической базы учреждения.  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5.Порядок предоставления дополнительных платных образовательных услуг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5.1.«Исполнитель» обязан до заключения договора предоставить «потребителю» достоверную информацию об «исполнителе» и оказываемых образовательных услугах, обеспечивающую возможность их правильного выбора.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5.2.Предоставление дополнительных платных образовательных услуг оформляется  договором с «потребителями» в письменной форме и должен содержать следующие сведения: 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а) наименование муниципального образовательного учреждения – «исполнителя» и место его нахождения (юридический адрес) 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фамилия, имя, отчество, телефон  и адрес «потребителя»; 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в) сроки оказания образовательных услуг; 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г) уровень и направленность основных и дополнительных образовательных программ, перечень образовательных услуг, их стоимость и порядок оплаты; 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д) другие необходимые сведения, связанные со спецификой оказываемых образовательных услуг;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е) должность, фамилия, имя, отчество лица, подписывающего договор от имени «исполнителя», его подпись, а также подпись «потребителя»;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ж) порядок расчетов; 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з)  права, обязанности и ответственность сторон.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 составляется в двух экземплярах,  один из которых находится у «исполнителя», другой – у «потребителя». 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 Школа составляет смету доходов и расходов по каждому конкретному виду дополнительных платных услуг. Смета является неотъемлемой частью договора.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5.4.Фактический тариф 1 часа образовательных услуг по типу и виду оказываемых  образовательных услу</w:t>
            </w:r>
            <w:r w:rsidR="007D6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определяется в МБОУ «Климушинская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начальная школа – детский сад».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5.5.Оплата образовательных услуг производится   перечислением денежных средств на счет школы.  Счет школы указывается в Договоре.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5.6.Школа  ведет статистический и бухгалтерский учет  и отчетность раздельно по основной деятельности и дополнительным платным образовательным услугам.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5.7.Дополнительные платные образовательные услуги оказываются учащимся во внеурочное время, в рамках учебного плана и расписания, в свободных от занятий помещениях. 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6.Права и обязанности «потребителей» и «исполнителей»  дополнительных платных образовательных услуг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6.1. Права «потребителей» и «исполнителей» дополнительных платных образовательных услуг регламентируются Гражданским кодексом Российской Федерации,   Законами Российской Федерации «Об образовании» и  «О защите прав потребителей», а так 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05.07.2001 № 505 ( в ред. От 01.04.2003  № 181).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6.2. Права и обязанности «потребителей» дополнительных платных образовательных услуг определяются Договором между «потребителем» и Школой. /Приложение 1/ 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6.3.«Исполнитель»  оказывает образовательные услуги в порядке и в сроки, определенные договором и Уставом муниципального образовательного учреждения «Сибирская начальная школа детский сад».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6.4.За неисполнение либо ненадлежащее исполнение обязательств по договору   «потребитель» и «исполнитель» несут ответственность за неисполнение обязанностей,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предусмотренных Договором, в соответствии с законодательством Российской Федерации.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6.5.При обнаружении недостатков оказанных платных образовательных услуг, в том числе оказания их не в полном объеме, предусмотренном образовательными программами и учебными планами, «потребитель» вправе по своему выбору потребовать: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   - безвозмездного оказания образовательных услуг, в том числе в полном объеме в соответствии с образовательными программами, учебными планами и договором;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соответствующего уменьшения стоимости оказанных образовательных услуг; 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возмещения понесенных им расходов по устранению недостатков, оказанных услуг своими силами или третьими лицами.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6.6«Потребитель» вправе потребовать полного возмещения убытков, причиненных ему в связи с нарушением сроков начала и (или) окончания оказания образовательных услуг.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6.7.«Потребитель»  обязан оплатить оказываемые образовательные услуги в порядке и в сроки, указанные в договоре. «Потребителю» в соответствии с законодательством Российской Федерации должен быть выдан документ, подтверждающий оплату образовательных услуг.</w:t>
            </w:r>
          </w:p>
          <w:p w:rsidR="00E2242C" w:rsidRDefault="00E2242C" w:rsidP="000104C4">
            <w:pPr>
              <w:tabs>
                <w:tab w:val="num" w:pos="420"/>
                <w:tab w:val="left" w:pos="1080"/>
              </w:tabs>
              <w:spacing w:after="0" w:line="240" w:lineRule="auto"/>
              <w:ind w:left="420" w:hanging="42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6.8. Стоимость оказываемых образовательных услуг в договоре определяется</w:t>
            </w:r>
          </w:p>
          <w:p w:rsidR="00E2242C" w:rsidRDefault="00E2242C" w:rsidP="000104C4">
            <w:pPr>
              <w:tabs>
                <w:tab w:val="num" w:pos="420"/>
                <w:tab w:val="left" w:pos="1080"/>
              </w:tabs>
              <w:spacing w:after="0" w:line="240" w:lineRule="auto"/>
              <w:ind w:left="420" w:hanging="42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соглашению между «исполнителем» и «потребителем». </w:t>
            </w:r>
          </w:p>
          <w:p w:rsidR="00E2242C" w:rsidRDefault="00E2242C" w:rsidP="000104C4">
            <w:pPr>
              <w:tabs>
                <w:tab w:val="num" w:pos="420"/>
                <w:tab w:val="left" w:pos="1080"/>
              </w:tabs>
              <w:spacing w:after="0" w:line="240" w:lineRule="auto"/>
              <w:ind w:left="420" w:hanging="420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42C" w:rsidRDefault="00E2242C" w:rsidP="000104C4">
            <w:pPr>
              <w:tabs>
                <w:tab w:val="num" w:pos="420"/>
                <w:tab w:val="left" w:pos="1080"/>
              </w:tabs>
              <w:spacing w:after="0" w:line="240" w:lineRule="auto"/>
              <w:ind w:left="420" w:hanging="42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Ответственность образовательного учреждения</w:t>
            </w:r>
          </w:p>
          <w:p w:rsidR="00E2242C" w:rsidRDefault="00E2242C" w:rsidP="000104C4">
            <w:pPr>
              <w:spacing w:after="0" w:line="240" w:lineRule="auto"/>
              <w:ind w:left="540" w:hanging="54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Образовательное  учреждение  при  оказании  платных дополнительны</w:t>
            </w:r>
          </w:p>
          <w:p w:rsidR="00E2242C" w:rsidRDefault="00E2242C" w:rsidP="000104C4">
            <w:pPr>
              <w:spacing w:after="0" w:line="240" w:lineRule="auto"/>
              <w:ind w:left="540" w:hanging="54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  является  исполнителем  данных  услуг.</w:t>
            </w:r>
          </w:p>
          <w:p w:rsidR="00E2242C" w:rsidRDefault="00E2242C" w:rsidP="000104C4">
            <w:pPr>
              <w:spacing w:after="0" w:line="240" w:lineRule="auto"/>
              <w:ind w:left="540" w:hanging="54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Перед «потребителями»  услуг (родителями,  законными</w:t>
            </w:r>
          </w:p>
          <w:p w:rsidR="00E2242C" w:rsidRDefault="00E2242C" w:rsidP="000104C4">
            <w:pPr>
              <w:spacing w:after="0" w:line="240" w:lineRule="auto"/>
              <w:ind w:left="540" w:hanging="54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представителями) образовательное  учреждение  несет  ответственность</w:t>
            </w:r>
          </w:p>
          <w:p w:rsidR="00E2242C" w:rsidRDefault="00E2242C" w:rsidP="000104C4">
            <w:pPr>
              <w:spacing w:after="0" w:line="240" w:lineRule="auto"/>
              <w:ind w:left="540" w:hanging="54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действующему  гражданскому  законодательству: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за  выполнение  обязательств  в  полном  объеме (по  количеству  часов и  по  реализации  учебной  программы,  указанной  в  договоре);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за качество, заявленном  в  договоре  на  оказание  платных  дополнительных услуг;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за  выполнение  образовательной  программы  в  указанные  в  договоре сроки;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за  жизнь  и  здоровье  детей  во  время  оказания  платных  дополнительных  услуг  в  образовательном  учреждении;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за  безопасные  условия  прохождения  образовательного  процесса;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за  нарушение  прав  и  свобод  обучающихся,  работников  образовательного  учреждения;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за  иные  действия,  предусмотренные  законодательством  РФ.</w:t>
            </w:r>
          </w:p>
          <w:p w:rsidR="00E2242C" w:rsidRDefault="00E2242C" w:rsidP="000104C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    Кроме  ответственности  перед  «потребителем»,  образовательное  учреждение  несет  ответственность: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за  своевременное  и  правильное  начисление  и  уплату  налогов;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за  соблюдение  законодательства  о  труде;</w:t>
            </w:r>
          </w:p>
          <w:p w:rsidR="00E2242C" w:rsidRDefault="00E2242C" w:rsidP="000104C4">
            <w:pPr>
              <w:tabs>
                <w:tab w:val="num" w:pos="720"/>
                <w:tab w:val="left" w:pos="1080"/>
              </w:tabs>
              <w:spacing w:after="0" w:line="240" w:lineRule="auto"/>
              <w:ind w:left="720" w:hanging="36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      за охрану  труда.</w:t>
            </w:r>
          </w:p>
          <w:p w:rsidR="00E2242C" w:rsidRDefault="00E2242C" w:rsidP="000104C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    Директор  образовательного  учреждения  несет  ответственность за  соблюдение  действующих  нормативных  документов  в  сфере оказания  платных  образовательных  услуг,  а  также  гражданского, трудового  и  уголовного  законодательства.</w:t>
            </w:r>
          </w:p>
          <w:p w:rsidR="00E2242C" w:rsidRDefault="00E2242C" w:rsidP="000104C4">
            <w:pPr>
              <w:tabs>
                <w:tab w:val="left" w:pos="1080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2242C" w:rsidRDefault="00E2242C" w:rsidP="000104C4">
            <w:pPr>
              <w:tabs>
                <w:tab w:val="left" w:pos="1080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E2242C" w:rsidRDefault="00E2242C" w:rsidP="000104C4">
            <w:pPr>
              <w:tabs>
                <w:tab w:val="left" w:pos="1080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 Требования к оказанию платных образовательных услуг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8.1. «Исполнитель» обязан обеспечить оказание платных образовательных услуг в полном объеме в соответствии с образовательными программами и условиями договора.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9. Контроль  за  предоставлением платных образовательных услуг</w:t>
            </w:r>
          </w:p>
          <w:p w:rsidR="00E2242C" w:rsidRDefault="00E2242C" w:rsidP="000104C4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9.1.Контроль за соблюдением правомерности оказания платных образовательных услуг осуществляют федеральный орган исполнительной власти, выполняющий функции по контролю и надзору в области образования и науки, и другие органы и организации, на которые в соответствии с законами  и иными нормативными правовыми актами Российской Федерации возложены контрольные функции.</w:t>
            </w:r>
          </w:p>
        </w:tc>
      </w:tr>
      <w:tr w:rsidR="00E2242C" w:rsidTr="000104C4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:rsidR="00E2242C" w:rsidRDefault="00E2242C" w:rsidP="000104C4">
            <w:pPr>
              <w:spacing w:after="0" w:line="1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242C" w:rsidTr="000104C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vAlign w:val="center"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242C" w:rsidRDefault="00E2242C" w:rsidP="00E2242C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2242C" w:rsidRDefault="00E2242C" w:rsidP="00E2242C">
      <w:pPr>
        <w:jc w:val="both"/>
        <w:rPr>
          <w:rFonts w:ascii="Times New Roman" w:hAnsi="Times New Roman"/>
          <w:sz w:val="24"/>
          <w:szCs w:val="24"/>
        </w:rPr>
      </w:pPr>
    </w:p>
    <w:p w:rsidR="00E2242C" w:rsidRDefault="00E2242C" w:rsidP="00E2242C">
      <w:pPr>
        <w:jc w:val="both"/>
        <w:rPr>
          <w:rFonts w:ascii="Times New Roman" w:hAnsi="Times New Roman"/>
          <w:sz w:val="24"/>
          <w:szCs w:val="24"/>
        </w:rPr>
      </w:pPr>
    </w:p>
    <w:p w:rsidR="00E2242C" w:rsidRDefault="00E2242C" w:rsidP="00E224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Приложение 1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Договор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 оказании платных дополнительных образовательных услуг государственными и муниципальными общеобразовательными учреждениями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25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3"/>
        <w:gridCol w:w="4109"/>
      </w:tblGrid>
      <w:tr w:rsidR="00E2242C" w:rsidTr="000104C4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«______»________________г.</w:t>
            </w:r>
          </w:p>
        </w:tc>
      </w:tr>
      <w:tr w:rsidR="00E2242C" w:rsidTr="000104C4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заключения договора</w:t>
            </w:r>
          </w:p>
        </w:tc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заключения договора</w:t>
            </w:r>
          </w:p>
        </w:tc>
      </w:tr>
    </w:tbl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7D68AB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«Климушинская </w:t>
            </w:r>
            <w:r w:rsidR="00E224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начальная школа – детский сад»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                                  полное наименование учреждения 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 дальнейшем - Исполнитель) на основании лицензии №______________,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выданной____________________________________________________________________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органа, выдавшего лицензию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срок с «____ »________ г. до «______»____________г., и свидетельства о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аккредитации №________, выданного ____________________________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органа, выдавшего свидетельство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срок с «______»________________ г. до «____»_______________ г. (для 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 учреждений, прошедших государственную аккредитацию),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лице______________________________________________________________________,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фамилия, имя и отчество 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действующего на основании Устава Исполнителя, с одной стороны и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 дальнейшем - Заказчик) и ____________________________________________________________________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несовершеннолетнего, достигшего 14-летнего возраста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в дальнейшем - Потребитель)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05.07.2001 № 505 (в ред. постановления Правительства РоссийскойФедерации от 01.04.2003 № 181), настоящий договор о нижеследующем:</w:t>
            </w:r>
          </w:p>
        </w:tc>
      </w:tr>
    </w:tbl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ПРЕДМЕТ ДОГОВОРА </w:t>
      </w:r>
    </w:p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являющимся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составляет________________.</w:t>
      </w:r>
    </w:p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ОБЯЗАННОСТИ ИСПОЛНИТЕЛЯ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Исполнитель обязан: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     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    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ОБЯЗАННОСТИ ЗАКАЗЧИКА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3.1. Своевременно вносить плату за предоставленные услуги, указанные в разделе 1 настоящего договора.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 3.3. Незамедлительно сообщать руководителю Исполнителя об изменении контактного телефона и места жительства.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   3.4. Извещать руководителя Исполнителя об уважительных причинах отсутствия Потребителя на занятиях.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 д.), составляется отдельный договор.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 xml:space="preserve">    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 3.6. Проявлять уважение к педагогам, администрации и техническому персоналу Исполнителя.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3.7. Возмещать ущерб, причиненный Потребителем имуществу Исполнителя в соответствии с законодательством Российской Федерации.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  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 </w:t>
      </w:r>
      <w:r>
        <w:rPr>
          <w:rFonts w:ascii="Times New Roman" w:hAnsi="Times New Roman"/>
          <w:color w:val="000000"/>
          <w:sz w:val="24"/>
          <w:szCs w:val="24"/>
        </w:rPr>
        <w:br/>
        <w:t>     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  3.10. Для договора с участием Потребителя, не достигшего 14-летнего возраста, - обеспечить посещение Потребителем занятий согласно учебному расписанию.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ОБЯЗАННОСТИ ПОТРЕБИТЕЛЯ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(для договора с Потребителем, достигшим 14-летнего возраста)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Потребитель обязан: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 xml:space="preserve">     4.1.Посещать занятия, указанные в учебном расписании.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4.2.Выполнять задания по подготовке к занятиям, даваемые педагогами общеобразовательного учреждения.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  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4.4. Бережно относиться к имуществу Исполнителя. </w:t>
      </w:r>
    </w:p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ПРАВА ИСПОЛНИТЕЛЯ, ЗАКАЗЧИКА, ПОТРЕБИТЕЛЯ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5.2. Заказчик вправе требовать от Исполнителя предоставления информации: </w:t>
      </w:r>
      <w:r>
        <w:rPr>
          <w:rFonts w:ascii="Times New Roman" w:hAnsi="Times New Roman"/>
          <w:color w:val="000000"/>
          <w:sz w:val="24"/>
          <w:szCs w:val="24"/>
        </w:rPr>
        <w:br/>
        <w:t>     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     об успеваемости, поведении, отношении Потребителя к учебе и его способностях в отношении обучения по отдельным предметам учебного плана.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     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 xml:space="preserve">     5.3. Потребитель вправе: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 xml:space="preserve">     обращаться к работникам Исполнителя по всем вопросам деятельности образовательного учреждения; 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получать полную и достоверную информацию об оценке своих знаний и критериях этой оценки;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  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242C" w:rsidRDefault="00E2242C" w:rsidP="00E22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ОПЛАТА УСЛУГ </w:t>
      </w:r>
    </w:p>
    <w:tbl>
      <w:tblPr>
        <w:tblW w:w="425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6.1.Заказчик__________________________________________________________________в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(указать период оплаты - ежемесячно, ежеквартально, по четвертям, полугодиям или иной платежный период)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рублях оплачивает услуги, указанные в разделе 1 настоящего договора, в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сумме______________________________________________________________________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(указать денежную сумму в рублях либо эквивалентной определенной сумме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иностранной валюте по курсу Центробанка России на день платежа)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  <w:hideMark/>
          </w:tcPr>
          <w:p w:rsidR="00E2242C" w:rsidRDefault="00E2242C" w:rsidP="00010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6.2.Оплата производится____________________________________________________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noWrap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(указать время оплаты, например, не позднее определенного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периода, подлежащего оплате, или не позднее определенного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числа периода, предшествующего (следующего) за периодом оплаты)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безналичном порядке на счет Исполнителя в банке или казначействе. Оплата услуг удостоверяется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Исполнителем_________________________________________________________________,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(указать документ, подтверждающий оплату, выдаваемым Заказчику Исполнителем)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6.3.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ОСНОВАНИЯ ИЗМЕНЕНИЯ И РАСТОРЖЕНИЯ ДОГОВОРА </w:t>
      </w:r>
    </w:p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От имени Потребителя в возрасте от 6 до 14 лет договор в любое время может быть расторгнут Заказчиком при условии, указанном в абз. 1 настоящего пункта.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7.3. Настоящий договор может быть расторгнут по соглашению сторон. По инициативе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одной из сторон договор может быть расторгнут по основаниям, предусмотренным действующим законодательством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  <w:br/>
        <w:t>     7.4. Помимо этого Исполнитель вправе отказаться от исполнения договора, если Заказчик нарушил сроки оплаты услуг по настоящему договору</w:t>
      </w:r>
      <w:r>
        <w:rPr>
          <w:rFonts w:ascii="Times New Roman" w:hAnsi="Times New Roman"/>
          <w:color w:val="000000"/>
          <w:sz w:val="24"/>
          <w:szCs w:val="24"/>
        </w:rPr>
        <w:br/>
        <w:t>     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указать срок или количество просрочек, или иных условий просрочки либо неоднократных иных нарушении обязательств предусмотренныx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</w:t>
      </w:r>
      <w:r>
        <w:rPr>
          <w:rFonts w:ascii="Times New Roman" w:hAnsi="Times New Roman"/>
          <w:color w:val="000000"/>
          <w:sz w:val="24"/>
          <w:szCs w:val="24"/>
        </w:rPr>
        <w:br/>
        <w:t>     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 _______  предупреждений Потребитель не устранит указанные нарушения. (указать количество).</w:t>
      </w:r>
    </w:p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считается расторгнутым со дня письменного уведомления Исполнителем Заказчика (Потребителя) об отказе от исполнения договора. </w:t>
      </w:r>
    </w:p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ОТВЕТСТВЕННОСТЬ ЗА НЕИСПОЛНЕНИЕ ИЛИ НЕНАДЛЕЖАЩЕЕ ИСПОЛНЕНИЕ ОБЯЗАТЕЛЬСТВ ПО НАСТОЯЩЕМУ ДОГОВОРУ </w:t>
      </w:r>
    </w:p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СРОК ДЕЙСТВИЯ ДОГОВОРА И ДРУГИЕ УСЛОВИЯ </w:t>
      </w:r>
    </w:p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9.1. Настоящий договор вступает в силу со дня его заключения сторонами и действует до «_____»___________г.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     9.2. Договор составлен в двух экземплярах, имеющих равную юридическую силу. </w:t>
      </w:r>
    </w:p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ПОДПИСИ СТОРОН 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00"/>
        <w:gridCol w:w="3120"/>
        <w:gridCol w:w="2520"/>
      </w:tblGrid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Потребитель, достигший 14-летнего возраста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 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 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 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общеобразовательного учреждения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 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 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места жительства, контактный телефон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места жительства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 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 или счет в казначействе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паспортные данные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паспортные данные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 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 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E2242C" w:rsidTr="000104C4">
        <w:trPr>
          <w:tblCellSpacing w:w="0" w:type="dxa"/>
        </w:trPr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hideMark/>
          </w:tcPr>
          <w:p w:rsidR="00E2242C" w:rsidRDefault="00E2242C" w:rsidP="00010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Подпись</w:t>
            </w:r>
          </w:p>
        </w:tc>
      </w:tr>
    </w:tbl>
    <w:p w:rsidR="00E2242C" w:rsidRDefault="00E2242C" w:rsidP="00E2242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 xml:space="preserve">     м.п. </w:t>
      </w:r>
    </w:p>
    <w:p w:rsidR="00E2242C" w:rsidRDefault="00E2242C" w:rsidP="00E2242C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76A48" w:rsidRDefault="00076A48"/>
    <w:sectPr w:rsidR="00076A48" w:rsidSect="0037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42C"/>
    <w:rsid w:val="00020B7F"/>
    <w:rsid w:val="00076A48"/>
    <w:rsid w:val="000B21B6"/>
    <w:rsid w:val="00372BF3"/>
    <w:rsid w:val="00594480"/>
    <w:rsid w:val="007818A7"/>
    <w:rsid w:val="007D68AB"/>
    <w:rsid w:val="00AC4902"/>
    <w:rsid w:val="00BE2671"/>
    <w:rsid w:val="00C74700"/>
    <w:rsid w:val="00E1595E"/>
    <w:rsid w:val="00E2242C"/>
    <w:rsid w:val="00E77016"/>
    <w:rsid w:val="00F5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3676</Words>
  <Characters>20957</Characters>
  <Application>Microsoft Office Word</Application>
  <DocSecurity>0</DocSecurity>
  <Lines>174</Lines>
  <Paragraphs>49</Paragraphs>
  <ScaleCrop>false</ScaleCrop>
  <Company/>
  <LinksUpToDate>false</LinksUpToDate>
  <CharactersWithSpaces>24584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Админ</cp:lastModifiedBy>
  <cp:revision>14</cp:revision>
  <dcterms:created xsi:type="dcterms:W3CDTF">2012-04-27T08:39:00Z</dcterms:created>
  <dcterms:modified xsi:type="dcterms:W3CDTF">2023-04-13T17:40:00Z</dcterms:modified>
</cp:coreProperties>
</file>